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DF128" w14:textId="77777777" w:rsidR="005551AD" w:rsidRPr="002758AF" w:rsidRDefault="007038D2" w:rsidP="00C914F5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2758AF">
        <w:rPr>
          <w:rFonts w:asciiTheme="minorHAnsi" w:hAnsiTheme="minorHAnsi" w:cstheme="minorHAnsi"/>
        </w:rPr>
        <w:t>Lista de Postos de Saúde</w:t>
      </w:r>
      <w:r w:rsidR="00C914F5" w:rsidRPr="002758AF">
        <w:rPr>
          <w:rFonts w:asciiTheme="minorHAnsi" w:hAnsiTheme="minorHAnsi" w:cstheme="minorHAnsi"/>
        </w:rPr>
        <w:t>, Amme e Unidade de Pronto Atendimento de Jandira</w:t>
      </w:r>
    </w:p>
    <w:p w14:paraId="447C12FD" w14:textId="77777777" w:rsidR="005551AD" w:rsidRPr="002758AF" w:rsidRDefault="005551AD" w:rsidP="002758AF">
      <w:pPr>
        <w:tabs>
          <w:tab w:val="left" w:pos="284"/>
        </w:tabs>
        <w:jc w:val="center"/>
        <w:rPr>
          <w:rFonts w:asciiTheme="minorHAnsi" w:hAnsiTheme="minorHAnsi" w:cstheme="minorHAnsi"/>
          <w:sz w:val="4"/>
          <w:szCs w:val="4"/>
        </w:rPr>
      </w:pPr>
    </w:p>
    <w:p w14:paraId="66F13E50" w14:textId="77777777" w:rsidR="005551AD" w:rsidRPr="00D543E7" w:rsidRDefault="005551AD" w:rsidP="002758AF">
      <w:pPr>
        <w:shd w:val="clear" w:color="auto" w:fill="FFFFFF"/>
        <w:tabs>
          <w:tab w:val="left" w:pos="284"/>
        </w:tabs>
        <w:rPr>
          <w:rFonts w:asciiTheme="minorHAnsi" w:hAnsiTheme="minorHAnsi" w:cstheme="minorHAnsi"/>
          <w:b/>
          <w:bCs/>
          <w:color w:val="222222"/>
          <w:sz w:val="18"/>
          <w:szCs w:val="18"/>
        </w:rPr>
      </w:pPr>
      <w:r w:rsidRPr="00D543E7">
        <w:rPr>
          <w:rFonts w:asciiTheme="minorHAnsi" w:hAnsiTheme="minorHAnsi" w:cstheme="minorHAnsi"/>
          <w:b/>
          <w:bCs/>
          <w:color w:val="222222"/>
          <w:sz w:val="18"/>
          <w:szCs w:val="18"/>
        </w:rPr>
        <w:t>Unidade Básica de Saúde Eunice</w:t>
      </w:r>
    </w:p>
    <w:p w14:paraId="4FF06B10" w14:textId="77777777" w:rsidR="005551AD" w:rsidRPr="00D543E7" w:rsidRDefault="005551AD" w:rsidP="002758AF">
      <w:pPr>
        <w:shd w:val="clear" w:color="auto" w:fill="FFFFFF"/>
        <w:tabs>
          <w:tab w:val="left" w:pos="284"/>
        </w:tabs>
        <w:ind w:left="284"/>
        <w:rPr>
          <w:rFonts w:asciiTheme="minorHAnsi" w:hAnsiTheme="minorHAnsi" w:cstheme="minorHAnsi"/>
          <w:color w:val="222222"/>
          <w:sz w:val="18"/>
          <w:szCs w:val="18"/>
        </w:rPr>
      </w:pPr>
      <w:r w:rsidRPr="00D543E7">
        <w:rPr>
          <w:rFonts w:asciiTheme="minorHAnsi" w:hAnsiTheme="minorHAnsi" w:cstheme="minorHAnsi"/>
          <w:color w:val="222222"/>
          <w:sz w:val="18"/>
          <w:szCs w:val="18"/>
        </w:rPr>
        <w:t>R. Urano, 475</w:t>
      </w:r>
    </w:p>
    <w:p w14:paraId="55482325" w14:textId="0588C6AF" w:rsidR="005551AD" w:rsidRPr="00D543E7" w:rsidRDefault="005551AD" w:rsidP="002758AF">
      <w:pPr>
        <w:shd w:val="clear" w:color="auto" w:fill="FFFFFF"/>
        <w:tabs>
          <w:tab w:val="left" w:pos="284"/>
        </w:tabs>
        <w:ind w:left="284"/>
        <w:rPr>
          <w:rFonts w:asciiTheme="minorHAnsi" w:hAnsiTheme="minorHAnsi" w:cstheme="minorHAnsi"/>
          <w:color w:val="222222"/>
          <w:sz w:val="18"/>
          <w:szCs w:val="18"/>
        </w:rPr>
      </w:pPr>
      <w:r w:rsidRPr="00D543E7">
        <w:rPr>
          <w:rFonts w:asciiTheme="minorHAnsi" w:hAnsiTheme="minorHAnsi" w:cstheme="minorHAnsi"/>
          <w:color w:val="222222"/>
          <w:sz w:val="18"/>
          <w:szCs w:val="18"/>
        </w:rPr>
        <w:t>4707-4873</w:t>
      </w:r>
    </w:p>
    <w:p w14:paraId="042FBA70" w14:textId="77777777" w:rsidR="005551AD" w:rsidRPr="00D543E7" w:rsidRDefault="005551AD" w:rsidP="002758AF">
      <w:pPr>
        <w:shd w:val="clear" w:color="auto" w:fill="FFFFFF"/>
        <w:tabs>
          <w:tab w:val="left" w:pos="284"/>
        </w:tabs>
        <w:rPr>
          <w:rFonts w:asciiTheme="minorHAnsi" w:hAnsiTheme="minorHAnsi" w:cstheme="minorHAnsi"/>
          <w:b/>
          <w:bCs/>
          <w:color w:val="222222"/>
          <w:sz w:val="18"/>
          <w:szCs w:val="18"/>
        </w:rPr>
      </w:pPr>
      <w:r w:rsidRPr="00D543E7">
        <w:rPr>
          <w:rFonts w:asciiTheme="minorHAnsi" w:hAnsiTheme="minorHAnsi" w:cstheme="minorHAnsi"/>
          <w:b/>
          <w:bCs/>
          <w:color w:val="222222"/>
          <w:sz w:val="18"/>
          <w:szCs w:val="18"/>
        </w:rPr>
        <w:t>Posto de saúde</w:t>
      </w:r>
    </w:p>
    <w:p w14:paraId="36101907" w14:textId="77777777" w:rsidR="005551AD" w:rsidRPr="00D543E7" w:rsidRDefault="005551AD" w:rsidP="002758AF">
      <w:pPr>
        <w:shd w:val="clear" w:color="auto" w:fill="FFFFFF"/>
        <w:tabs>
          <w:tab w:val="left" w:pos="284"/>
        </w:tabs>
        <w:ind w:firstLine="284"/>
        <w:rPr>
          <w:rFonts w:asciiTheme="minorHAnsi" w:hAnsiTheme="minorHAnsi" w:cstheme="minorHAnsi"/>
          <w:color w:val="222222"/>
          <w:sz w:val="18"/>
          <w:szCs w:val="18"/>
        </w:rPr>
      </w:pPr>
      <w:r w:rsidRPr="00D543E7">
        <w:rPr>
          <w:rFonts w:asciiTheme="minorHAnsi" w:hAnsiTheme="minorHAnsi" w:cstheme="minorHAnsi"/>
          <w:color w:val="222222"/>
          <w:sz w:val="18"/>
          <w:szCs w:val="18"/>
        </w:rPr>
        <w:t>R. Eça de Oliveira Taveiros, 168</w:t>
      </w:r>
    </w:p>
    <w:p w14:paraId="7C1CA7FE" w14:textId="77777777" w:rsidR="005551AD" w:rsidRPr="00D543E7" w:rsidRDefault="005551AD" w:rsidP="002758AF">
      <w:pPr>
        <w:shd w:val="clear" w:color="auto" w:fill="FFFFFF"/>
        <w:tabs>
          <w:tab w:val="left" w:pos="284"/>
        </w:tabs>
        <w:rPr>
          <w:rFonts w:asciiTheme="minorHAnsi" w:hAnsiTheme="minorHAnsi" w:cstheme="minorHAnsi"/>
          <w:b/>
          <w:bCs/>
          <w:color w:val="222222"/>
          <w:sz w:val="18"/>
          <w:szCs w:val="18"/>
        </w:rPr>
      </w:pPr>
      <w:r w:rsidRPr="00D543E7">
        <w:rPr>
          <w:rFonts w:asciiTheme="minorHAnsi" w:hAnsiTheme="minorHAnsi" w:cstheme="minorHAnsi"/>
          <w:b/>
          <w:bCs/>
          <w:color w:val="222222"/>
          <w:sz w:val="18"/>
          <w:szCs w:val="18"/>
        </w:rPr>
        <w:t>UBS Santa Tereza</w:t>
      </w:r>
    </w:p>
    <w:p w14:paraId="7265BFD2" w14:textId="77777777" w:rsidR="005551AD" w:rsidRPr="00D543E7" w:rsidRDefault="005551AD" w:rsidP="002758AF">
      <w:pPr>
        <w:shd w:val="clear" w:color="auto" w:fill="FFFFFF"/>
        <w:tabs>
          <w:tab w:val="left" w:pos="284"/>
        </w:tabs>
        <w:ind w:left="284"/>
        <w:rPr>
          <w:rFonts w:asciiTheme="minorHAnsi" w:hAnsiTheme="minorHAnsi" w:cstheme="minorHAnsi"/>
          <w:color w:val="222222"/>
          <w:sz w:val="18"/>
          <w:szCs w:val="18"/>
        </w:rPr>
      </w:pPr>
      <w:r w:rsidRPr="00D543E7">
        <w:rPr>
          <w:rFonts w:asciiTheme="minorHAnsi" w:hAnsiTheme="minorHAnsi" w:cstheme="minorHAnsi"/>
          <w:color w:val="222222"/>
          <w:sz w:val="18"/>
          <w:szCs w:val="18"/>
        </w:rPr>
        <w:t>R. São Bernardo do Campo, 236</w:t>
      </w:r>
    </w:p>
    <w:p w14:paraId="447CC191" w14:textId="6B3ACE4F" w:rsidR="005551AD" w:rsidRPr="00D543E7" w:rsidRDefault="005551AD" w:rsidP="002758AF">
      <w:pPr>
        <w:shd w:val="clear" w:color="auto" w:fill="FFFFFF"/>
        <w:tabs>
          <w:tab w:val="left" w:pos="284"/>
        </w:tabs>
        <w:ind w:left="284"/>
        <w:rPr>
          <w:rFonts w:asciiTheme="minorHAnsi" w:hAnsiTheme="minorHAnsi" w:cstheme="minorHAnsi"/>
          <w:color w:val="222222"/>
          <w:sz w:val="18"/>
          <w:szCs w:val="18"/>
        </w:rPr>
      </w:pPr>
      <w:r w:rsidRPr="00D543E7">
        <w:rPr>
          <w:rFonts w:asciiTheme="minorHAnsi" w:hAnsiTheme="minorHAnsi" w:cstheme="minorHAnsi"/>
          <w:color w:val="222222"/>
          <w:sz w:val="18"/>
          <w:szCs w:val="18"/>
        </w:rPr>
        <w:t>4618-0726</w:t>
      </w:r>
    </w:p>
    <w:p w14:paraId="77C2AA80" w14:textId="77777777" w:rsidR="005551AD" w:rsidRPr="00D543E7" w:rsidRDefault="005551AD" w:rsidP="002758AF">
      <w:pPr>
        <w:shd w:val="clear" w:color="auto" w:fill="FFFFFF"/>
        <w:tabs>
          <w:tab w:val="left" w:pos="284"/>
        </w:tabs>
        <w:rPr>
          <w:rFonts w:asciiTheme="minorHAnsi" w:hAnsiTheme="minorHAnsi" w:cstheme="minorHAnsi"/>
          <w:b/>
          <w:bCs/>
          <w:color w:val="222222"/>
          <w:sz w:val="18"/>
          <w:szCs w:val="18"/>
        </w:rPr>
      </w:pPr>
      <w:r w:rsidRPr="00D543E7">
        <w:rPr>
          <w:rFonts w:asciiTheme="minorHAnsi" w:hAnsiTheme="minorHAnsi" w:cstheme="minorHAnsi"/>
          <w:b/>
          <w:bCs/>
          <w:color w:val="222222"/>
          <w:sz w:val="18"/>
          <w:szCs w:val="18"/>
        </w:rPr>
        <w:t>Unidade De Saude Integral Gabriela</w:t>
      </w:r>
    </w:p>
    <w:p w14:paraId="0213F8CD" w14:textId="77777777" w:rsidR="005551AD" w:rsidRPr="00D543E7" w:rsidRDefault="005551AD" w:rsidP="002758AF">
      <w:pPr>
        <w:shd w:val="clear" w:color="auto" w:fill="FFFFFF"/>
        <w:tabs>
          <w:tab w:val="left" w:pos="284"/>
        </w:tabs>
        <w:ind w:left="284"/>
        <w:rPr>
          <w:rFonts w:asciiTheme="minorHAnsi" w:hAnsiTheme="minorHAnsi" w:cstheme="minorHAnsi"/>
          <w:color w:val="222222"/>
          <w:sz w:val="18"/>
          <w:szCs w:val="18"/>
        </w:rPr>
      </w:pPr>
      <w:r w:rsidRPr="00D543E7">
        <w:rPr>
          <w:rFonts w:asciiTheme="minorHAnsi" w:hAnsiTheme="minorHAnsi" w:cstheme="minorHAnsi"/>
          <w:color w:val="222222"/>
          <w:sz w:val="18"/>
          <w:szCs w:val="18"/>
        </w:rPr>
        <w:t>R. Gabriela Ribeiro da Silva, 11</w:t>
      </w:r>
    </w:p>
    <w:p w14:paraId="533C78B5" w14:textId="4A09A961" w:rsidR="005551AD" w:rsidRPr="00D543E7" w:rsidRDefault="005551AD" w:rsidP="002758AF">
      <w:pPr>
        <w:shd w:val="clear" w:color="auto" w:fill="FFFFFF"/>
        <w:tabs>
          <w:tab w:val="left" w:pos="284"/>
        </w:tabs>
        <w:ind w:left="284"/>
        <w:rPr>
          <w:rFonts w:asciiTheme="minorHAnsi" w:hAnsiTheme="minorHAnsi" w:cstheme="minorHAnsi"/>
          <w:color w:val="222222"/>
          <w:sz w:val="18"/>
          <w:szCs w:val="18"/>
        </w:rPr>
      </w:pPr>
      <w:r w:rsidRPr="00D543E7">
        <w:rPr>
          <w:rFonts w:asciiTheme="minorHAnsi" w:hAnsiTheme="minorHAnsi" w:cstheme="minorHAnsi"/>
          <w:color w:val="222222"/>
          <w:sz w:val="18"/>
          <w:szCs w:val="18"/>
        </w:rPr>
        <w:t>4707-2394</w:t>
      </w:r>
    </w:p>
    <w:p w14:paraId="71CD9911" w14:textId="77777777" w:rsidR="005551AD" w:rsidRPr="00D543E7" w:rsidRDefault="005551AD" w:rsidP="002758AF">
      <w:pPr>
        <w:shd w:val="clear" w:color="auto" w:fill="FFFFFF"/>
        <w:tabs>
          <w:tab w:val="left" w:pos="284"/>
        </w:tabs>
        <w:rPr>
          <w:rFonts w:asciiTheme="minorHAnsi" w:hAnsiTheme="minorHAnsi" w:cstheme="minorHAnsi"/>
          <w:b/>
          <w:bCs/>
          <w:color w:val="222222"/>
          <w:sz w:val="18"/>
          <w:szCs w:val="18"/>
        </w:rPr>
      </w:pPr>
      <w:r w:rsidRPr="00D543E7">
        <w:rPr>
          <w:rFonts w:asciiTheme="minorHAnsi" w:hAnsiTheme="minorHAnsi" w:cstheme="minorHAnsi"/>
          <w:b/>
          <w:bCs/>
          <w:color w:val="222222"/>
          <w:sz w:val="18"/>
          <w:szCs w:val="18"/>
        </w:rPr>
        <w:t>UBS- Vila Analândia.</w:t>
      </w:r>
    </w:p>
    <w:p w14:paraId="7776213A" w14:textId="77777777" w:rsidR="005551AD" w:rsidRPr="00D543E7" w:rsidRDefault="005551AD" w:rsidP="002758AF">
      <w:pPr>
        <w:shd w:val="clear" w:color="auto" w:fill="FFFFFF"/>
        <w:tabs>
          <w:tab w:val="left" w:pos="284"/>
        </w:tabs>
        <w:ind w:left="284"/>
        <w:rPr>
          <w:rFonts w:asciiTheme="minorHAnsi" w:hAnsiTheme="minorHAnsi" w:cstheme="minorHAnsi"/>
          <w:color w:val="222222"/>
          <w:sz w:val="18"/>
          <w:szCs w:val="18"/>
        </w:rPr>
      </w:pPr>
      <w:r w:rsidRPr="00D543E7">
        <w:rPr>
          <w:rFonts w:asciiTheme="minorHAnsi" w:hAnsiTheme="minorHAnsi" w:cstheme="minorHAnsi"/>
          <w:color w:val="222222"/>
          <w:sz w:val="18"/>
          <w:szCs w:val="18"/>
        </w:rPr>
        <w:t>R. Valdomiro Alves da Silva, 15</w:t>
      </w:r>
    </w:p>
    <w:p w14:paraId="09E5983F" w14:textId="6FB3D1AA" w:rsidR="005551AD" w:rsidRPr="00D543E7" w:rsidRDefault="005551AD" w:rsidP="002758AF">
      <w:pPr>
        <w:shd w:val="clear" w:color="auto" w:fill="FFFFFF"/>
        <w:tabs>
          <w:tab w:val="left" w:pos="284"/>
        </w:tabs>
        <w:ind w:left="284"/>
        <w:rPr>
          <w:rFonts w:asciiTheme="minorHAnsi" w:hAnsiTheme="minorHAnsi" w:cstheme="minorHAnsi"/>
          <w:color w:val="222222"/>
          <w:sz w:val="18"/>
          <w:szCs w:val="18"/>
        </w:rPr>
      </w:pPr>
      <w:r w:rsidRPr="00D543E7">
        <w:rPr>
          <w:rFonts w:asciiTheme="minorHAnsi" w:hAnsiTheme="minorHAnsi" w:cstheme="minorHAnsi"/>
          <w:color w:val="222222"/>
          <w:sz w:val="18"/>
          <w:szCs w:val="18"/>
        </w:rPr>
        <w:t>4707-2572</w:t>
      </w:r>
    </w:p>
    <w:p w14:paraId="6C3353D9" w14:textId="77777777" w:rsidR="005551AD" w:rsidRPr="00D543E7" w:rsidRDefault="005551AD" w:rsidP="002758AF">
      <w:pPr>
        <w:shd w:val="clear" w:color="auto" w:fill="FFFFFF"/>
        <w:tabs>
          <w:tab w:val="left" w:pos="284"/>
        </w:tabs>
        <w:rPr>
          <w:rFonts w:asciiTheme="minorHAnsi" w:hAnsiTheme="minorHAnsi" w:cstheme="minorHAnsi"/>
          <w:b/>
          <w:bCs/>
          <w:color w:val="222222"/>
          <w:sz w:val="18"/>
          <w:szCs w:val="18"/>
        </w:rPr>
      </w:pPr>
      <w:r w:rsidRPr="00D543E7">
        <w:rPr>
          <w:rFonts w:asciiTheme="minorHAnsi" w:hAnsiTheme="minorHAnsi" w:cstheme="minorHAnsi"/>
          <w:b/>
          <w:bCs/>
          <w:color w:val="222222"/>
          <w:sz w:val="18"/>
          <w:szCs w:val="18"/>
        </w:rPr>
        <w:t>UBS Brotinho</w:t>
      </w:r>
    </w:p>
    <w:p w14:paraId="0824A140" w14:textId="77777777" w:rsidR="005551AD" w:rsidRPr="00D543E7" w:rsidRDefault="005551AD" w:rsidP="002758AF">
      <w:pPr>
        <w:shd w:val="clear" w:color="auto" w:fill="FFFFFF"/>
        <w:tabs>
          <w:tab w:val="left" w:pos="284"/>
        </w:tabs>
        <w:ind w:left="284"/>
        <w:rPr>
          <w:rFonts w:asciiTheme="minorHAnsi" w:hAnsiTheme="minorHAnsi" w:cstheme="minorHAnsi"/>
          <w:color w:val="222222"/>
          <w:sz w:val="18"/>
          <w:szCs w:val="18"/>
        </w:rPr>
      </w:pPr>
      <w:r w:rsidRPr="00D543E7">
        <w:rPr>
          <w:rFonts w:asciiTheme="minorHAnsi" w:hAnsiTheme="minorHAnsi" w:cstheme="minorHAnsi"/>
          <w:color w:val="222222"/>
          <w:sz w:val="18"/>
          <w:szCs w:val="18"/>
        </w:rPr>
        <w:t>Av. Pres. Costa e Silva, 1050</w:t>
      </w:r>
    </w:p>
    <w:p w14:paraId="004AB9A5" w14:textId="607F6862" w:rsidR="005551AD" w:rsidRPr="00D543E7" w:rsidRDefault="005551AD" w:rsidP="002758AF">
      <w:pPr>
        <w:shd w:val="clear" w:color="auto" w:fill="FFFFFF"/>
        <w:tabs>
          <w:tab w:val="left" w:pos="284"/>
        </w:tabs>
        <w:ind w:left="284"/>
        <w:rPr>
          <w:rFonts w:asciiTheme="minorHAnsi" w:hAnsiTheme="minorHAnsi" w:cstheme="minorHAnsi"/>
          <w:color w:val="222222"/>
          <w:sz w:val="18"/>
          <w:szCs w:val="18"/>
        </w:rPr>
      </w:pPr>
      <w:r w:rsidRPr="00D543E7">
        <w:rPr>
          <w:rFonts w:asciiTheme="minorHAnsi" w:hAnsiTheme="minorHAnsi" w:cstheme="minorHAnsi"/>
          <w:color w:val="222222"/>
          <w:sz w:val="18"/>
          <w:szCs w:val="18"/>
        </w:rPr>
        <w:t>4707-4869</w:t>
      </w:r>
    </w:p>
    <w:p w14:paraId="700FEC78" w14:textId="77777777" w:rsidR="005551AD" w:rsidRPr="00D543E7" w:rsidRDefault="005551AD" w:rsidP="002758AF">
      <w:pPr>
        <w:shd w:val="clear" w:color="auto" w:fill="FFFFFF"/>
        <w:tabs>
          <w:tab w:val="left" w:pos="284"/>
        </w:tabs>
        <w:rPr>
          <w:rFonts w:asciiTheme="minorHAnsi" w:hAnsiTheme="minorHAnsi" w:cstheme="minorHAnsi"/>
          <w:b/>
          <w:bCs/>
          <w:color w:val="222222"/>
          <w:sz w:val="18"/>
          <w:szCs w:val="18"/>
        </w:rPr>
      </w:pPr>
      <w:r w:rsidRPr="00D543E7">
        <w:rPr>
          <w:rFonts w:asciiTheme="minorHAnsi" w:hAnsiTheme="minorHAnsi" w:cstheme="minorHAnsi"/>
          <w:b/>
          <w:bCs/>
          <w:color w:val="222222"/>
          <w:sz w:val="18"/>
          <w:szCs w:val="18"/>
        </w:rPr>
        <w:t xml:space="preserve">Unidade De </w:t>
      </w:r>
      <w:r w:rsidRPr="002758AF">
        <w:rPr>
          <w:rFonts w:asciiTheme="minorHAnsi" w:hAnsiTheme="minorHAnsi" w:cstheme="minorHAnsi"/>
          <w:b/>
          <w:bCs/>
          <w:color w:val="222222"/>
          <w:sz w:val="18"/>
          <w:szCs w:val="18"/>
        </w:rPr>
        <w:t>Saúde</w:t>
      </w:r>
      <w:r w:rsidRPr="00D543E7">
        <w:rPr>
          <w:rFonts w:asciiTheme="minorHAnsi" w:hAnsiTheme="minorHAnsi" w:cstheme="minorHAnsi"/>
          <w:b/>
          <w:bCs/>
          <w:color w:val="222222"/>
          <w:sz w:val="18"/>
          <w:szCs w:val="18"/>
        </w:rPr>
        <w:t> Integral</w:t>
      </w:r>
    </w:p>
    <w:p w14:paraId="2DEF9A80" w14:textId="77777777" w:rsidR="005551AD" w:rsidRPr="00D543E7" w:rsidRDefault="005551AD" w:rsidP="002758AF">
      <w:pPr>
        <w:shd w:val="clear" w:color="auto" w:fill="FFFFFF"/>
        <w:tabs>
          <w:tab w:val="left" w:pos="284"/>
        </w:tabs>
        <w:ind w:firstLine="284"/>
        <w:rPr>
          <w:rFonts w:asciiTheme="minorHAnsi" w:hAnsiTheme="minorHAnsi" w:cstheme="minorHAnsi"/>
          <w:color w:val="222222"/>
          <w:sz w:val="18"/>
          <w:szCs w:val="18"/>
        </w:rPr>
      </w:pPr>
      <w:r w:rsidRPr="00D543E7">
        <w:rPr>
          <w:rFonts w:asciiTheme="minorHAnsi" w:hAnsiTheme="minorHAnsi" w:cstheme="minorHAnsi"/>
          <w:color w:val="222222"/>
          <w:sz w:val="18"/>
          <w:szCs w:val="18"/>
        </w:rPr>
        <w:t>R. Eça de Oliveira Taveiros, 1050</w:t>
      </w:r>
    </w:p>
    <w:p w14:paraId="1165BCCD" w14:textId="77777777" w:rsidR="005551AD" w:rsidRPr="00D543E7" w:rsidRDefault="005551AD" w:rsidP="002758AF">
      <w:pPr>
        <w:shd w:val="clear" w:color="auto" w:fill="FFFFFF"/>
        <w:tabs>
          <w:tab w:val="left" w:pos="284"/>
        </w:tabs>
        <w:rPr>
          <w:rFonts w:asciiTheme="minorHAnsi" w:hAnsiTheme="minorHAnsi" w:cstheme="minorHAnsi"/>
          <w:b/>
          <w:bCs/>
          <w:color w:val="222222"/>
          <w:sz w:val="18"/>
          <w:szCs w:val="18"/>
        </w:rPr>
      </w:pPr>
      <w:r w:rsidRPr="00D543E7">
        <w:rPr>
          <w:rFonts w:asciiTheme="minorHAnsi" w:hAnsiTheme="minorHAnsi" w:cstheme="minorHAnsi"/>
          <w:b/>
          <w:bCs/>
          <w:color w:val="222222"/>
          <w:sz w:val="18"/>
          <w:szCs w:val="18"/>
        </w:rPr>
        <w:t>Unidade Básica de Saúde Jardim Alvorada</w:t>
      </w:r>
    </w:p>
    <w:p w14:paraId="0708B34F" w14:textId="77777777" w:rsidR="005551AD" w:rsidRPr="00D543E7" w:rsidRDefault="005551AD" w:rsidP="002758AF">
      <w:pPr>
        <w:shd w:val="clear" w:color="auto" w:fill="FFFFFF"/>
        <w:tabs>
          <w:tab w:val="left" w:pos="284"/>
        </w:tabs>
        <w:ind w:left="284"/>
        <w:rPr>
          <w:rFonts w:asciiTheme="minorHAnsi" w:hAnsiTheme="minorHAnsi" w:cstheme="minorHAnsi"/>
          <w:color w:val="222222"/>
          <w:sz w:val="18"/>
          <w:szCs w:val="18"/>
        </w:rPr>
      </w:pPr>
      <w:r w:rsidRPr="00D543E7">
        <w:rPr>
          <w:rFonts w:asciiTheme="minorHAnsi" w:hAnsiTheme="minorHAnsi" w:cstheme="minorHAnsi"/>
          <w:color w:val="222222"/>
          <w:sz w:val="18"/>
          <w:szCs w:val="18"/>
        </w:rPr>
        <w:t>Rua Benedito Domingos Velho, 30</w:t>
      </w:r>
    </w:p>
    <w:p w14:paraId="73D37EF7" w14:textId="12D45ABC" w:rsidR="005551AD" w:rsidRPr="00D543E7" w:rsidRDefault="005551AD" w:rsidP="002758AF">
      <w:pPr>
        <w:shd w:val="clear" w:color="auto" w:fill="FFFFFF"/>
        <w:tabs>
          <w:tab w:val="left" w:pos="284"/>
        </w:tabs>
        <w:ind w:left="284"/>
        <w:rPr>
          <w:rFonts w:asciiTheme="minorHAnsi" w:hAnsiTheme="minorHAnsi" w:cstheme="minorHAnsi"/>
          <w:color w:val="222222"/>
          <w:sz w:val="18"/>
          <w:szCs w:val="18"/>
        </w:rPr>
      </w:pPr>
      <w:r w:rsidRPr="00D543E7">
        <w:rPr>
          <w:rFonts w:asciiTheme="minorHAnsi" w:hAnsiTheme="minorHAnsi" w:cstheme="minorHAnsi"/>
          <w:color w:val="222222"/>
          <w:sz w:val="18"/>
          <w:szCs w:val="18"/>
        </w:rPr>
        <w:t>4789-7280</w:t>
      </w:r>
    </w:p>
    <w:p w14:paraId="7DDC3ED9" w14:textId="77777777" w:rsidR="005551AD" w:rsidRPr="00D543E7" w:rsidRDefault="005551AD" w:rsidP="002758AF">
      <w:pPr>
        <w:shd w:val="clear" w:color="auto" w:fill="FFFFFF"/>
        <w:tabs>
          <w:tab w:val="left" w:pos="284"/>
        </w:tabs>
        <w:rPr>
          <w:rFonts w:asciiTheme="minorHAnsi" w:hAnsiTheme="minorHAnsi" w:cstheme="minorHAnsi"/>
          <w:b/>
          <w:bCs/>
          <w:color w:val="222222"/>
          <w:sz w:val="18"/>
          <w:szCs w:val="18"/>
        </w:rPr>
      </w:pPr>
      <w:r w:rsidRPr="00D543E7">
        <w:rPr>
          <w:rFonts w:asciiTheme="minorHAnsi" w:hAnsiTheme="minorHAnsi" w:cstheme="minorHAnsi"/>
          <w:b/>
          <w:bCs/>
          <w:color w:val="222222"/>
          <w:sz w:val="18"/>
          <w:szCs w:val="18"/>
        </w:rPr>
        <w:t>UBS Vale do Sol</w:t>
      </w:r>
    </w:p>
    <w:p w14:paraId="0563F815" w14:textId="77777777" w:rsidR="005551AD" w:rsidRPr="00D543E7" w:rsidRDefault="005551AD" w:rsidP="002758AF">
      <w:pPr>
        <w:shd w:val="clear" w:color="auto" w:fill="FFFFFF"/>
        <w:tabs>
          <w:tab w:val="left" w:pos="284"/>
        </w:tabs>
        <w:ind w:firstLine="284"/>
        <w:rPr>
          <w:rFonts w:asciiTheme="minorHAnsi" w:hAnsiTheme="minorHAnsi" w:cstheme="minorHAnsi"/>
          <w:color w:val="222222"/>
          <w:sz w:val="18"/>
          <w:szCs w:val="18"/>
        </w:rPr>
      </w:pPr>
      <w:r w:rsidRPr="00D543E7">
        <w:rPr>
          <w:rFonts w:asciiTheme="minorHAnsi" w:hAnsiTheme="minorHAnsi" w:cstheme="minorHAnsi"/>
          <w:color w:val="222222"/>
          <w:sz w:val="18"/>
          <w:szCs w:val="18"/>
        </w:rPr>
        <w:t>R. Guarujá, 427</w:t>
      </w:r>
    </w:p>
    <w:p w14:paraId="5AACF558" w14:textId="77777777" w:rsidR="005551AD" w:rsidRPr="00D543E7" w:rsidRDefault="005551AD" w:rsidP="002758AF">
      <w:pPr>
        <w:shd w:val="clear" w:color="auto" w:fill="FFFFFF"/>
        <w:tabs>
          <w:tab w:val="left" w:pos="284"/>
        </w:tabs>
        <w:rPr>
          <w:rFonts w:asciiTheme="minorHAnsi" w:hAnsiTheme="minorHAnsi" w:cstheme="minorHAnsi"/>
          <w:b/>
          <w:bCs/>
          <w:color w:val="222222"/>
          <w:sz w:val="18"/>
          <w:szCs w:val="18"/>
        </w:rPr>
      </w:pPr>
      <w:r w:rsidRPr="00D543E7">
        <w:rPr>
          <w:rFonts w:asciiTheme="minorHAnsi" w:hAnsiTheme="minorHAnsi" w:cstheme="minorHAnsi"/>
          <w:b/>
          <w:bCs/>
          <w:color w:val="222222"/>
          <w:sz w:val="18"/>
          <w:szCs w:val="18"/>
        </w:rPr>
        <w:t>UBS ANALÂNDIA</w:t>
      </w:r>
    </w:p>
    <w:p w14:paraId="384D0B42" w14:textId="77777777" w:rsidR="005551AD" w:rsidRPr="00D543E7" w:rsidRDefault="005551AD" w:rsidP="002758AF">
      <w:pPr>
        <w:shd w:val="clear" w:color="auto" w:fill="FFFFFF"/>
        <w:tabs>
          <w:tab w:val="left" w:pos="284"/>
        </w:tabs>
        <w:ind w:left="284"/>
        <w:rPr>
          <w:rFonts w:asciiTheme="minorHAnsi" w:hAnsiTheme="minorHAnsi" w:cstheme="minorHAnsi"/>
          <w:color w:val="222222"/>
          <w:sz w:val="18"/>
          <w:szCs w:val="18"/>
        </w:rPr>
      </w:pPr>
      <w:r w:rsidRPr="00D543E7">
        <w:rPr>
          <w:rFonts w:asciiTheme="minorHAnsi" w:hAnsiTheme="minorHAnsi" w:cstheme="minorHAnsi"/>
          <w:color w:val="222222"/>
          <w:sz w:val="18"/>
          <w:szCs w:val="18"/>
        </w:rPr>
        <w:t>R. Valdomiro Alves da Silva</w:t>
      </w:r>
    </w:p>
    <w:p w14:paraId="7EB5B817" w14:textId="77A99DAF" w:rsidR="005551AD" w:rsidRPr="00D543E7" w:rsidRDefault="005551AD" w:rsidP="002758AF">
      <w:pPr>
        <w:shd w:val="clear" w:color="auto" w:fill="FFFFFF"/>
        <w:tabs>
          <w:tab w:val="left" w:pos="284"/>
        </w:tabs>
        <w:ind w:left="284"/>
        <w:rPr>
          <w:rFonts w:asciiTheme="minorHAnsi" w:hAnsiTheme="minorHAnsi" w:cstheme="minorHAnsi"/>
          <w:color w:val="222222"/>
          <w:sz w:val="18"/>
          <w:szCs w:val="18"/>
        </w:rPr>
      </w:pPr>
      <w:r w:rsidRPr="00D543E7">
        <w:rPr>
          <w:rFonts w:asciiTheme="minorHAnsi" w:hAnsiTheme="minorHAnsi" w:cstheme="minorHAnsi"/>
          <w:color w:val="222222"/>
          <w:sz w:val="18"/>
          <w:szCs w:val="18"/>
        </w:rPr>
        <w:t>4707-2572</w:t>
      </w:r>
    </w:p>
    <w:p w14:paraId="1C6457BF" w14:textId="77777777" w:rsidR="005551AD" w:rsidRPr="00D543E7" w:rsidRDefault="005551AD" w:rsidP="002758AF">
      <w:pPr>
        <w:shd w:val="clear" w:color="auto" w:fill="FFFFFF"/>
        <w:tabs>
          <w:tab w:val="left" w:pos="284"/>
        </w:tabs>
        <w:rPr>
          <w:rFonts w:asciiTheme="minorHAnsi" w:hAnsiTheme="minorHAnsi" w:cstheme="minorHAnsi"/>
          <w:b/>
          <w:bCs/>
          <w:color w:val="222222"/>
          <w:sz w:val="18"/>
          <w:szCs w:val="18"/>
        </w:rPr>
      </w:pPr>
      <w:r w:rsidRPr="00D543E7">
        <w:rPr>
          <w:rFonts w:asciiTheme="minorHAnsi" w:hAnsiTheme="minorHAnsi" w:cstheme="minorHAnsi"/>
          <w:b/>
          <w:bCs/>
          <w:color w:val="222222"/>
          <w:sz w:val="18"/>
          <w:szCs w:val="18"/>
        </w:rPr>
        <w:t>Posto de Saúde Parque Santa Teresa</w:t>
      </w:r>
    </w:p>
    <w:p w14:paraId="50870AEF" w14:textId="77777777" w:rsidR="005551AD" w:rsidRPr="00D543E7" w:rsidRDefault="005551AD" w:rsidP="002758AF">
      <w:pPr>
        <w:shd w:val="clear" w:color="auto" w:fill="FFFFFF"/>
        <w:tabs>
          <w:tab w:val="left" w:pos="284"/>
        </w:tabs>
        <w:ind w:left="284"/>
        <w:rPr>
          <w:rFonts w:asciiTheme="minorHAnsi" w:hAnsiTheme="minorHAnsi" w:cstheme="minorHAnsi"/>
          <w:color w:val="222222"/>
          <w:sz w:val="18"/>
          <w:szCs w:val="18"/>
        </w:rPr>
      </w:pPr>
      <w:r w:rsidRPr="00D543E7">
        <w:rPr>
          <w:rFonts w:asciiTheme="minorHAnsi" w:hAnsiTheme="minorHAnsi" w:cstheme="minorHAnsi"/>
          <w:color w:val="222222"/>
          <w:sz w:val="18"/>
          <w:szCs w:val="18"/>
        </w:rPr>
        <w:t>414, R. São Bernardo do Campo, 356</w:t>
      </w:r>
    </w:p>
    <w:p w14:paraId="67BB56C7" w14:textId="4113360A" w:rsidR="005551AD" w:rsidRPr="00D543E7" w:rsidRDefault="005551AD" w:rsidP="002758AF">
      <w:pPr>
        <w:shd w:val="clear" w:color="auto" w:fill="FFFFFF"/>
        <w:tabs>
          <w:tab w:val="left" w:pos="284"/>
        </w:tabs>
        <w:ind w:left="284"/>
        <w:rPr>
          <w:rFonts w:asciiTheme="minorHAnsi" w:hAnsiTheme="minorHAnsi" w:cstheme="minorHAnsi"/>
          <w:color w:val="222222"/>
          <w:sz w:val="18"/>
          <w:szCs w:val="18"/>
        </w:rPr>
      </w:pPr>
      <w:r w:rsidRPr="00D543E7">
        <w:rPr>
          <w:rFonts w:asciiTheme="minorHAnsi" w:hAnsiTheme="minorHAnsi" w:cstheme="minorHAnsi"/>
          <w:color w:val="222222"/>
          <w:sz w:val="18"/>
          <w:szCs w:val="18"/>
        </w:rPr>
        <w:t>4618-0726</w:t>
      </w:r>
    </w:p>
    <w:p w14:paraId="3B751797" w14:textId="77777777" w:rsidR="005551AD" w:rsidRPr="00D543E7" w:rsidRDefault="005551AD" w:rsidP="002758AF">
      <w:pPr>
        <w:shd w:val="clear" w:color="auto" w:fill="FFFFFF"/>
        <w:tabs>
          <w:tab w:val="left" w:pos="284"/>
        </w:tabs>
        <w:rPr>
          <w:rFonts w:asciiTheme="minorHAnsi" w:hAnsiTheme="minorHAnsi" w:cstheme="minorHAnsi"/>
          <w:b/>
          <w:bCs/>
          <w:color w:val="222222"/>
          <w:sz w:val="18"/>
          <w:szCs w:val="18"/>
        </w:rPr>
      </w:pPr>
      <w:r w:rsidRPr="00D543E7">
        <w:rPr>
          <w:rFonts w:asciiTheme="minorHAnsi" w:hAnsiTheme="minorHAnsi" w:cstheme="minorHAnsi"/>
          <w:b/>
          <w:bCs/>
          <w:color w:val="222222"/>
          <w:sz w:val="18"/>
          <w:szCs w:val="18"/>
        </w:rPr>
        <w:t>Unidade de Saúde da Família Jardim Briquet</w:t>
      </w:r>
    </w:p>
    <w:p w14:paraId="1616D64C" w14:textId="77777777" w:rsidR="005551AD" w:rsidRPr="00D543E7" w:rsidRDefault="005551AD" w:rsidP="002758AF">
      <w:pPr>
        <w:shd w:val="clear" w:color="auto" w:fill="FFFFFF"/>
        <w:tabs>
          <w:tab w:val="left" w:pos="284"/>
        </w:tabs>
        <w:ind w:left="284"/>
        <w:rPr>
          <w:rFonts w:asciiTheme="minorHAnsi" w:hAnsiTheme="minorHAnsi" w:cstheme="minorHAnsi"/>
          <w:color w:val="222222"/>
          <w:sz w:val="18"/>
          <w:szCs w:val="18"/>
        </w:rPr>
      </w:pPr>
      <w:r w:rsidRPr="00D543E7">
        <w:rPr>
          <w:rFonts w:asciiTheme="minorHAnsi" w:hAnsiTheme="minorHAnsi" w:cstheme="minorHAnsi"/>
          <w:color w:val="222222"/>
          <w:sz w:val="18"/>
          <w:szCs w:val="18"/>
        </w:rPr>
        <w:t>R. Nelson Ezequiel de Farias, 510</w:t>
      </w:r>
    </w:p>
    <w:p w14:paraId="0527DE4E" w14:textId="190CF407" w:rsidR="005551AD" w:rsidRPr="00D543E7" w:rsidRDefault="005551AD" w:rsidP="002758AF">
      <w:pPr>
        <w:shd w:val="clear" w:color="auto" w:fill="FFFFFF"/>
        <w:tabs>
          <w:tab w:val="left" w:pos="284"/>
        </w:tabs>
        <w:ind w:left="284"/>
        <w:rPr>
          <w:rFonts w:asciiTheme="minorHAnsi" w:hAnsiTheme="minorHAnsi" w:cstheme="minorHAnsi"/>
          <w:color w:val="222222"/>
          <w:sz w:val="18"/>
          <w:szCs w:val="18"/>
        </w:rPr>
      </w:pPr>
      <w:r w:rsidRPr="00D543E7">
        <w:rPr>
          <w:rFonts w:asciiTheme="minorHAnsi" w:hAnsiTheme="minorHAnsi" w:cstheme="minorHAnsi"/>
          <w:color w:val="222222"/>
          <w:sz w:val="18"/>
          <w:szCs w:val="18"/>
        </w:rPr>
        <w:t>4205-2861</w:t>
      </w:r>
    </w:p>
    <w:p w14:paraId="2FAAF9B3" w14:textId="77777777" w:rsidR="005551AD" w:rsidRPr="00D543E7" w:rsidRDefault="005551AD" w:rsidP="002758AF">
      <w:pPr>
        <w:shd w:val="clear" w:color="auto" w:fill="FFFFFF"/>
        <w:tabs>
          <w:tab w:val="left" w:pos="284"/>
        </w:tabs>
        <w:rPr>
          <w:rFonts w:asciiTheme="minorHAnsi" w:hAnsiTheme="minorHAnsi" w:cstheme="minorHAnsi"/>
          <w:b/>
          <w:bCs/>
          <w:color w:val="222222"/>
          <w:sz w:val="18"/>
          <w:szCs w:val="18"/>
        </w:rPr>
      </w:pPr>
      <w:r w:rsidRPr="00D543E7">
        <w:rPr>
          <w:rFonts w:asciiTheme="minorHAnsi" w:hAnsiTheme="minorHAnsi" w:cstheme="minorHAnsi"/>
          <w:b/>
          <w:bCs/>
          <w:color w:val="222222"/>
          <w:sz w:val="18"/>
          <w:szCs w:val="18"/>
        </w:rPr>
        <w:t>Posto De saúde</w:t>
      </w:r>
    </w:p>
    <w:p w14:paraId="4D3A1DF8" w14:textId="77777777" w:rsidR="005551AD" w:rsidRPr="00D543E7" w:rsidRDefault="005551AD" w:rsidP="002758AF">
      <w:pPr>
        <w:shd w:val="clear" w:color="auto" w:fill="FFFFFF"/>
        <w:tabs>
          <w:tab w:val="left" w:pos="284"/>
        </w:tabs>
        <w:ind w:firstLine="284"/>
        <w:rPr>
          <w:rFonts w:asciiTheme="minorHAnsi" w:hAnsiTheme="minorHAnsi" w:cstheme="minorHAnsi"/>
          <w:color w:val="222222"/>
          <w:sz w:val="18"/>
          <w:szCs w:val="18"/>
        </w:rPr>
      </w:pPr>
      <w:r w:rsidRPr="00D543E7">
        <w:rPr>
          <w:rFonts w:asciiTheme="minorHAnsi" w:hAnsiTheme="minorHAnsi" w:cstheme="minorHAnsi"/>
          <w:color w:val="222222"/>
          <w:sz w:val="18"/>
          <w:szCs w:val="18"/>
        </w:rPr>
        <w:t>Rua Dom Pedro II, 153</w:t>
      </w:r>
    </w:p>
    <w:p w14:paraId="17CE87DE" w14:textId="77777777" w:rsidR="005551AD" w:rsidRPr="00D543E7" w:rsidRDefault="005551AD" w:rsidP="002758AF">
      <w:pPr>
        <w:shd w:val="clear" w:color="auto" w:fill="FFFFFF"/>
        <w:tabs>
          <w:tab w:val="left" w:pos="284"/>
        </w:tabs>
        <w:rPr>
          <w:rFonts w:asciiTheme="minorHAnsi" w:hAnsiTheme="minorHAnsi" w:cstheme="minorHAnsi"/>
          <w:b/>
          <w:bCs/>
          <w:color w:val="222222"/>
          <w:sz w:val="18"/>
          <w:szCs w:val="18"/>
        </w:rPr>
      </w:pPr>
      <w:r w:rsidRPr="00D543E7">
        <w:rPr>
          <w:rFonts w:asciiTheme="minorHAnsi" w:hAnsiTheme="minorHAnsi" w:cstheme="minorHAnsi"/>
          <w:b/>
          <w:bCs/>
          <w:color w:val="222222"/>
          <w:sz w:val="18"/>
          <w:szCs w:val="18"/>
        </w:rPr>
        <w:t>UBS Sagrado coração</w:t>
      </w:r>
    </w:p>
    <w:p w14:paraId="693F0A64" w14:textId="77777777" w:rsidR="005551AD" w:rsidRPr="00D543E7" w:rsidRDefault="005551AD" w:rsidP="002758AF">
      <w:pPr>
        <w:shd w:val="clear" w:color="auto" w:fill="FFFFFF"/>
        <w:tabs>
          <w:tab w:val="left" w:pos="284"/>
        </w:tabs>
        <w:ind w:left="284"/>
        <w:rPr>
          <w:rFonts w:asciiTheme="minorHAnsi" w:hAnsiTheme="minorHAnsi" w:cstheme="minorHAnsi"/>
          <w:color w:val="222222"/>
          <w:sz w:val="18"/>
          <w:szCs w:val="18"/>
        </w:rPr>
      </w:pPr>
      <w:r w:rsidRPr="00D543E7">
        <w:rPr>
          <w:rFonts w:asciiTheme="minorHAnsi" w:hAnsiTheme="minorHAnsi" w:cstheme="minorHAnsi"/>
          <w:color w:val="222222"/>
          <w:sz w:val="18"/>
          <w:szCs w:val="18"/>
        </w:rPr>
        <w:t>R. Paulino Longo, 165</w:t>
      </w:r>
    </w:p>
    <w:p w14:paraId="327E87C1" w14:textId="01C92FA4" w:rsidR="005551AD" w:rsidRPr="002758AF" w:rsidRDefault="005551AD" w:rsidP="002758AF">
      <w:pPr>
        <w:shd w:val="clear" w:color="auto" w:fill="FFFFFF"/>
        <w:tabs>
          <w:tab w:val="left" w:pos="284"/>
        </w:tabs>
        <w:ind w:left="284"/>
        <w:rPr>
          <w:rFonts w:asciiTheme="minorHAnsi" w:hAnsiTheme="minorHAnsi" w:cstheme="minorHAnsi"/>
          <w:color w:val="222222"/>
          <w:sz w:val="18"/>
          <w:szCs w:val="18"/>
        </w:rPr>
      </w:pPr>
      <w:r w:rsidRPr="00D543E7">
        <w:rPr>
          <w:rFonts w:asciiTheme="minorHAnsi" w:hAnsiTheme="minorHAnsi" w:cstheme="minorHAnsi"/>
          <w:color w:val="222222"/>
          <w:sz w:val="18"/>
          <w:szCs w:val="18"/>
        </w:rPr>
        <w:t>4789-7541</w:t>
      </w:r>
    </w:p>
    <w:p w14:paraId="7223AEE4" w14:textId="435728E8" w:rsidR="005551AD" w:rsidRPr="002758AF" w:rsidRDefault="002758AF" w:rsidP="002758AF">
      <w:pPr>
        <w:shd w:val="clear" w:color="auto" w:fill="FFFFFF"/>
        <w:tabs>
          <w:tab w:val="left" w:pos="284"/>
        </w:tabs>
        <w:rPr>
          <w:rFonts w:asciiTheme="minorHAnsi" w:hAnsiTheme="minorHAnsi" w:cstheme="minorHAnsi"/>
          <w:b/>
          <w:bCs/>
          <w:color w:val="222222"/>
          <w:sz w:val="18"/>
          <w:szCs w:val="18"/>
          <w:shd w:val="clear" w:color="auto" w:fill="FFFFFF"/>
        </w:rPr>
      </w:pPr>
      <w:r w:rsidRPr="002758AF">
        <w:rPr>
          <w:rFonts w:asciiTheme="minorHAnsi" w:hAnsiTheme="minorHAnsi" w:cstheme="minorHAnsi"/>
          <w:b/>
          <w:bCs/>
          <w:color w:val="222222"/>
          <w:sz w:val="18"/>
          <w:szCs w:val="18"/>
          <w:shd w:val="clear" w:color="auto" w:fill="FFFFFF"/>
        </w:rPr>
        <w:t>A</w:t>
      </w:r>
      <w:r w:rsidR="005551AD" w:rsidRPr="002758AF">
        <w:rPr>
          <w:rFonts w:asciiTheme="minorHAnsi" w:hAnsiTheme="minorHAnsi" w:cstheme="minorHAnsi"/>
          <w:b/>
          <w:bCs/>
          <w:color w:val="222222"/>
          <w:sz w:val="18"/>
          <w:szCs w:val="18"/>
          <w:shd w:val="clear" w:color="auto" w:fill="FFFFFF"/>
        </w:rPr>
        <w:t>MME</w:t>
      </w:r>
    </w:p>
    <w:p w14:paraId="5DF9569D" w14:textId="77777777" w:rsidR="005551AD" w:rsidRPr="002758AF" w:rsidRDefault="005551AD" w:rsidP="002758AF">
      <w:pPr>
        <w:shd w:val="clear" w:color="auto" w:fill="FFFFFF"/>
        <w:tabs>
          <w:tab w:val="left" w:pos="284"/>
        </w:tabs>
        <w:ind w:firstLine="284"/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</w:pPr>
      <w:r w:rsidRPr="002758AF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>João Balhesteiro, 110 (antigo 720)</w:t>
      </w:r>
    </w:p>
    <w:p w14:paraId="6801255A" w14:textId="77777777" w:rsidR="005551AD" w:rsidRPr="00D543E7" w:rsidRDefault="005551AD" w:rsidP="002758AF">
      <w:pPr>
        <w:tabs>
          <w:tab w:val="left" w:pos="284"/>
        </w:tabs>
        <w:rPr>
          <w:rFonts w:asciiTheme="minorHAnsi" w:hAnsiTheme="minorHAnsi" w:cstheme="minorHAnsi"/>
          <w:b/>
          <w:bCs/>
          <w:color w:val="222222"/>
          <w:sz w:val="18"/>
          <w:szCs w:val="18"/>
        </w:rPr>
      </w:pPr>
      <w:r w:rsidRPr="00D543E7">
        <w:rPr>
          <w:rFonts w:asciiTheme="minorHAnsi" w:hAnsiTheme="minorHAnsi" w:cstheme="minorHAnsi"/>
          <w:b/>
          <w:bCs/>
          <w:color w:val="222222"/>
          <w:sz w:val="18"/>
          <w:szCs w:val="18"/>
        </w:rPr>
        <w:t>UPA de Jandira</w:t>
      </w:r>
    </w:p>
    <w:p w14:paraId="0F02D493" w14:textId="77777777" w:rsidR="005551AD" w:rsidRPr="00D543E7" w:rsidRDefault="005551AD" w:rsidP="002758AF">
      <w:pPr>
        <w:tabs>
          <w:tab w:val="left" w:pos="284"/>
        </w:tabs>
        <w:ind w:left="284"/>
        <w:rPr>
          <w:rFonts w:asciiTheme="minorHAnsi" w:hAnsiTheme="minorHAnsi" w:cstheme="minorHAnsi"/>
          <w:sz w:val="18"/>
          <w:szCs w:val="18"/>
        </w:rPr>
      </w:pPr>
      <w:r w:rsidRPr="00D543E7">
        <w:rPr>
          <w:rFonts w:asciiTheme="minorHAnsi" w:hAnsiTheme="minorHAnsi" w:cstheme="minorHAnsi"/>
          <w:sz w:val="18"/>
          <w:szCs w:val="18"/>
        </w:rPr>
        <w:t>Av. Alberto Ruffolo, 312</w:t>
      </w:r>
    </w:p>
    <w:p w14:paraId="7AA1CDEF" w14:textId="1E355483" w:rsidR="005551AD" w:rsidRPr="00D543E7" w:rsidRDefault="005551AD" w:rsidP="002758AF">
      <w:pPr>
        <w:tabs>
          <w:tab w:val="left" w:pos="284"/>
        </w:tabs>
        <w:ind w:left="284"/>
        <w:rPr>
          <w:rFonts w:asciiTheme="minorHAnsi" w:hAnsiTheme="minorHAnsi" w:cstheme="minorHAnsi"/>
          <w:sz w:val="18"/>
          <w:szCs w:val="18"/>
        </w:rPr>
      </w:pPr>
      <w:r w:rsidRPr="00D543E7">
        <w:rPr>
          <w:rFonts w:asciiTheme="minorHAnsi" w:hAnsiTheme="minorHAnsi" w:cstheme="minorHAnsi"/>
          <w:sz w:val="18"/>
          <w:szCs w:val="18"/>
        </w:rPr>
        <w:t>4707-1954</w:t>
      </w:r>
    </w:p>
    <w:p w14:paraId="6CE7ACA1" w14:textId="77777777" w:rsidR="005551AD" w:rsidRPr="00D543E7" w:rsidRDefault="005551AD" w:rsidP="002758AF">
      <w:pPr>
        <w:shd w:val="clear" w:color="auto" w:fill="FFFFFF"/>
        <w:tabs>
          <w:tab w:val="left" w:pos="284"/>
        </w:tabs>
        <w:rPr>
          <w:rFonts w:asciiTheme="minorHAnsi" w:hAnsiTheme="minorHAnsi" w:cstheme="minorHAnsi"/>
          <w:b/>
          <w:bCs/>
          <w:color w:val="222222"/>
          <w:sz w:val="18"/>
          <w:szCs w:val="18"/>
        </w:rPr>
      </w:pPr>
      <w:r w:rsidRPr="00D543E7">
        <w:rPr>
          <w:rFonts w:asciiTheme="minorHAnsi" w:hAnsiTheme="minorHAnsi" w:cstheme="minorHAnsi"/>
          <w:b/>
          <w:bCs/>
          <w:color w:val="222222"/>
          <w:sz w:val="18"/>
          <w:szCs w:val="18"/>
        </w:rPr>
        <w:t>Secretária Municipal da Saúde de Jandira</w:t>
      </w:r>
    </w:p>
    <w:p w14:paraId="0ED696A0" w14:textId="77777777" w:rsidR="005551AD" w:rsidRPr="00D543E7" w:rsidRDefault="005551AD" w:rsidP="002758AF">
      <w:pPr>
        <w:shd w:val="clear" w:color="auto" w:fill="FFFFFF"/>
        <w:tabs>
          <w:tab w:val="left" w:pos="284"/>
        </w:tabs>
        <w:ind w:left="284"/>
        <w:rPr>
          <w:rFonts w:asciiTheme="minorHAnsi" w:hAnsiTheme="minorHAnsi" w:cstheme="minorHAnsi"/>
          <w:color w:val="222222"/>
          <w:sz w:val="18"/>
          <w:szCs w:val="18"/>
        </w:rPr>
      </w:pPr>
      <w:r w:rsidRPr="00D543E7">
        <w:rPr>
          <w:rFonts w:asciiTheme="minorHAnsi" w:hAnsiTheme="minorHAnsi" w:cstheme="minorHAnsi"/>
          <w:color w:val="222222"/>
          <w:sz w:val="18"/>
          <w:szCs w:val="18"/>
        </w:rPr>
        <w:t>Rua Nova Salomão Barjud</w:t>
      </w:r>
    </w:p>
    <w:p w14:paraId="595D2E99" w14:textId="7EF7E654" w:rsidR="005551AD" w:rsidRPr="00D543E7" w:rsidRDefault="005551AD" w:rsidP="002758AF">
      <w:pPr>
        <w:shd w:val="clear" w:color="auto" w:fill="FFFFFF"/>
        <w:tabs>
          <w:tab w:val="left" w:pos="284"/>
        </w:tabs>
        <w:ind w:left="284"/>
        <w:rPr>
          <w:rFonts w:asciiTheme="minorHAnsi" w:hAnsiTheme="minorHAnsi" w:cstheme="minorHAnsi"/>
          <w:color w:val="222222"/>
          <w:sz w:val="18"/>
          <w:szCs w:val="18"/>
        </w:rPr>
      </w:pPr>
      <w:r w:rsidRPr="00D543E7">
        <w:rPr>
          <w:rFonts w:asciiTheme="minorHAnsi" w:hAnsiTheme="minorHAnsi" w:cstheme="minorHAnsi"/>
          <w:color w:val="222222"/>
          <w:sz w:val="18"/>
          <w:szCs w:val="18"/>
        </w:rPr>
        <w:t>4619-9433</w:t>
      </w:r>
    </w:p>
    <w:p w14:paraId="66D17F71" w14:textId="77777777" w:rsidR="005551AD" w:rsidRPr="00D543E7" w:rsidRDefault="005551AD" w:rsidP="005551AD">
      <w:pPr>
        <w:shd w:val="clear" w:color="auto" w:fill="FFFFFF"/>
        <w:spacing w:line="240" w:lineRule="atLeast"/>
        <w:rPr>
          <w:rFonts w:ascii="Arial" w:hAnsi="Arial" w:cs="Arial"/>
          <w:color w:val="222222"/>
          <w:sz w:val="20"/>
          <w:szCs w:val="20"/>
        </w:rPr>
      </w:pPr>
    </w:p>
    <w:p w14:paraId="16B8A0C6" w14:textId="6E6DC572" w:rsidR="00520AD3" w:rsidRDefault="00846360">
      <w:pPr>
        <w:pStyle w:val="BodyText"/>
        <w:ind w:right="208"/>
      </w:pPr>
      <w:r>
        <w:rPr>
          <w:noProof/>
        </w:rPr>
        <w:drawing>
          <wp:inline distT="0" distB="0" distL="0" distR="0" wp14:anchorId="113C02A6" wp14:editId="2AA12108">
            <wp:extent cx="2658140" cy="2030743"/>
            <wp:effectExtent l="0" t="0" r="0" b="0"/>
            <wp:docPr id="1" name="Imagem 1" descr="Igreja Presbiteriana J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greja Presbiteriana JM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61" cy="203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C7A4F" w14:textId="77777777" w:rsidR="00520AD3" w:rsidRDefault="00520AD3">
      <w:pPr>
        <w:pStyle w:val="BodyText"/>
        <w:ind w:right="208"/>
      </w:pPr>
    </w:p>
    <w:p w14:paraId="47ED133F" w14:textId="77777777" w:rsidR="00520AD3" w:rsidRDefault="00520AD3">
      <w:pPr>
        <w:pStyle w:val="BodyText"/>
        <w:ind w:right="208"/>
      </w:pPr>
    </w:p>
    <w:p w14:paraId="11ECA94D" w14:textId="77777777" w:rsidR="00520AD3" w:rsidRDefault="00520AD3">
      <w:pPr>
        <w:pStyle w:val="BodyText"/>
        <w:ind w:right="208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NOSSOS HORÁRIOS</w:t>
      </w:r>
    </w:p>
    <w:p w14:paraId="3F27A333" w14:textId="77777777" w:rsidR="00520AD3" w:rsidRDefault="00520AD3">
      <w:pPr>
        <w:pStyle w:val="BodyText"/>
        <w:ind w:right="208"/>
        <w:jc w:val="center"/>
        <w:rPr>
          <w:b/>
          <w:sz w:val="20"/>
          <w:u w:val="single"/>
        </w:rPr>
      </w:pPr>
    </w:p>
    <w:p w14:paraId="0383DCDA" w14:textId="4B9E517B" w:rsidR="000616D2" w:rsidRDefault="000616D2" w:rsidP="000616D2">
      <w:pPr>
        <w:pStyle w:val="BodyText"/>
        <w:ind w:right="208" w:firstLine="708"/>
        <w:jc w:val="left"/>
        <w:rPr>
          <w:rFonts w:ascii="ZapfHumnst BT" w:hAnsi="ZapfHumnst BT"/>
          <w:sz w:val="20"/>
        </w:rPr>
      </w:pPr>
      <w:r w:rsidRPr="00306769">
        <w:rPr>
          <w:rFonts w:ascii="ZapfHumnst BT" w:hAnsi="ZapfHumnst BT"/>
          <w:b/>
          <w:bCs/>
          <w:sz w:val="20"/>
          <w:u w:val="single"/>
        </w:rPr>
        <w:t>Domingo</w:t>
      </w:r>
      <w:r>
        <w:rPr>
          <w:rFonts w:ascii="ZapfHumnst BT" w:hAnsi="ZapfHumnst BT"/>
          <w:sz w:val="20"/>
        </w:rPr>
        <w:t>:</w:t>
      </w:r>
    </w:p>
    <w:p w14:paraId="74817D27" w14:textId="7454055C" w:rsidR="00306769" w:rsidRDefault="00306769" w:rsidP="000616D2">
      <w:pPr>
        <w:pStyle w:val="BodyText"/>
        <w:ind w:left="708" w:right="208"/>
        <w:jc w:val="left"/>
        <w:rPr>
          <w:rFonts w:ascii="ZapfHumnst BT" w:hAnsi="ZapfHumnst BT"/>
          <w:sz w:val="20"/>
        </w:rPr>
      </w:pPr>
      <w:r>
        <w:rPr>
          <w:rFonts w:ascii="ZapfHumnst BT" w:hAnsi="ZapfHumnst BT"/>
          <w:sz w:val="20"/>
        </w:rPr>
        <w:t xml:space="preserve">   </w:t>
      </w:r>
      <w:r w:rsidR="000616D2" w:rsidRPr="000616D2">
        <w:rPr>
          <w:rFonts w:ascii="ZapfHumnst BT" w:hAnsi="ZapfHumnst BT"/>
          <w:sz w:val="20"/>
        </w:rPr>
        <w:t>Culto</w:t>
      </w:r>
      <w:r w:rsidR="000616D2">
        <w:rPr>
          <w:rFonts w:ascii="ZapfHumnst BT" w:hAnsi="ZapfHumnst BT"/>
          <w:sz w:val="20"/>
        </w:rPr>
        <w:t xml:space="preserve"> Matutino</w:t>
      </w:r>
      <w:r w:rsidR="000616D2" w:rsidRPr="000616D2">
        <w:rPr>
          <w:rFonts w:ascii="ZapfHumnst BT" w:hAnsi="ZapfHumnst BT"/>
          <w:sz w:val="20"/>
        </w:rPr>
        <w:t>: 9h</w:t>
      </w:r>
      <w:r w:rsidR="000616D2" w:rsidRPr="000616D2">
        <w:rPr>
          <w:rFonts w:ascii="ZapfHumnst BT" w:hAnsi="ZapfHumnst BT"/>
          <w:sz w:val="20"/>
        </w:rPr>
        <w:br/>
      </w:r>
      <w:r>
        <w:rPr>
          <w:rFonts w:ascii="ZapfHumnst BT" w:hAnsi="ZapfHumnst BT"/>
          <w:sz w:val="20"/>
        </w:rPr>
        <w:t xml:space="preserve">   </w:t>
      </w:r>
      <w:r w:rsidR="000616D2" w:rsidRPr="000616D2">
        <w:rPr>
          <w:rFonts w:ascii="ZapfHumnst BT" w:hAnsi="ZapfHumnst BT"/>
          <w:sz w:val="20"/>
        </w:rPr>
        <w:t xml:space="preserve">Estudo </w:t>
      </w:r>
      <w:r>
        <w:rPr>
          <w:rFonts w:ascii="ZapfHumnst BT" w:hAnsi="ZapfHumnst BT"/>
          <w:sz w:val="20"/>
        </w:rPr>
        <w:t>da Bíblia</w:t>
      </w:r>
      <w:r w:rsidR="000616D2" w:rsidRPr="000616D2">
        <w:rPr>
          <w:rFonts w:ascii="ZapfHumnst BT" w:hAnsi="ZapfHumnst BT"/>
          <w:sz w:val="20"/>
        </w:rPr>
        <w:t>: 10h</w:t>
      </w:r>
      <w:r w:rsidR="000616D2" w:rsidRPr="000616D2">
        <w:rPr>
          <w:rFonts w:ascii="ZapfHumnst BT" w:hAnsi="ZapfHumnst BT"/>
          <w:sz w:val="20"/>
        </w:rPr>
        <w:br/>
      </w:r>
      <w:r>
        <w:rPr>
          <w:rFonts w:ascii="ZapfHumnst BT" w:hAnsi="ZapfHumnst BT"/>
          <w:sz w:val="20"/>
        </w:rPr>
        <w:t xml:space="preserve">   Culto Vespertino:</w:t>
      </w:r>
      <w:r w:rsidR="000616D2" w:rsidRPr="000616D2">
        <w:rPr>
          <w:rFonts w:ascii="ZapfHumnst BT" w:hAnsi="ZapfHumnst BT"/>
          <w:sz w:val="20"/>
        </w:rPr>
        <w:t xml:space="preserve"> 19h</w:t>
      </w:r>
      <w:r w:rsidR="000616D2" w:rsidRPr="000616D2">
        <w:rPr>
          <w:rFonts w:ascii="ZapfHumnst BT" w:hAnsi="ZapfHumnst BT"/>
          <w:sz w:val="20"/>
        </w:rPr>
        <w:br/>
      </w:r>
    </w:p>
    <w:p w14:paraId="2C00B8F4" w14:textId="77777777" w:rsidR="00306769" w:rsidRDefault="00306769" w:rsidP="000616D2">
      <w:pPr>
        <w:pStyle w:val="BodyText"/>
        <w:ind w:left="708" w:right="208"/>
        <w:jc w:val="left"/>
        <w:rPr>
          <w:rFonts w:ascii="ZapfHumnst BT" w:hAnsi="ZapfHumnst BT"/>
          <w:sz w:val="20"/>
        </w:rPr>
      </w:pPr>
      <w:r w:rsidRPr="00306769">
        <w:rPr>
          <w:rFonts w:ascii="ZapfHumnst BT" w:hAnsi="ZapfHumnst BT"/>
          <w:b/>
          <w:bCs/>
          <w:sz w:val="20"/>
          <w:u w:val="single"/>
        </w:rPr>
        <w:t>Quarta-feira</w:t>
      </w:r>
      <w:r>
        <w:rPr>
          <w:rFonts w:ascii="ZapfHumnst BT" w:hAnsi="ZapfHumnst BT"/>
          <w:sz w:val="20"/>
        </w:rPr>
        <w:t>:</w:t>
      </w:r>
      <w:r w:rsidR="000616D2" w:rsidRPr="000616D2">
        <w:rPr>
          <w:rFonts w:ascii="ZapfHumnst BT" w:hAnsi="ZapfHumnst BT"/>
          <w:sz w:val="20"/>
        </w:rPr>
        <w:br/>
      </w:r>
      <w:r>
        <w:rPr>
          <w:rFonts w:ascii="ZapfHumnst BT" w:hAnsi="ZapfHumnst BT"/>
          <w:sz w:val="20"/>
        </w:rPr>
        <w:t xml:space="preserve">   </w:t>
      </w:r>
      <w:r w:rsidR="000616D2" w:rsidRPr="000616D2">
        <w:rPr>
          <w:rFonts w:ascii="ZapfHumnst BT" w:hAnsi="ZapfHumnst BT"/>
          <w:sz w:val="20"/>
        </w:rPr>
        <w:t>Estudo da Bíblia: 19h</w:t>
      </w:r>
      <w:r>
        <w:rPr>
          <w:rFonts w:ascii="ZapfHumnst BT" w:hAnsi="ZapfHumnst BT"/>
          <w:sz w:val="20"/>
        </w:rPr>
        <w:t>30</w:t>
      </w:r>
      <w:r w:rsidR="000616D2" w:rsidRPr="000616D2">
        <w:rPr>
          <w:rFonts w:ascii="ZapfHumnst BT" w:hAnsi="ZapfHumnst BT"/>
          <w:sz w:val="20"/>
        </w:rPr>
        <w:t> </w:t>
      </w:r>
      <w:r w:rsidR="000616D2" w:rsidRPr="000616D2">
        <w:rPr>
          <w:rFonts w:ascii="ZapfHumnst BT" w:hAnsi="ZapfHumnst BT"/>
          <w:sz w:val="20"/>
        </w:rPr>
        <w:br/>
      </w:r>
    </w:p>
    <w:p w14:paraId="29CFC604" w14:textId="6B304524" w:rsidR="00520AD3" w:rsidRPr="000616D2" w:rsidRDefault="00306769" w:rsidP="000616D2">
      <w:pPr>
        <w:pStyle w:val="BodyText"/>
        <w:ind w:left="708" w:right="208"/>
        <w:jc w:val="left"/>
        <w:rPr>
          <w:rFonts w:ascii="ZapfHumnst BT" w:hAnsi="ZapfHumnst BT"/>
          <w:sz w:val="20"/>
        </w:rPr>
      </w:pPr>
      <w:r>
        <w:rPr>
          <w:rFonts w:ascii="ZapfHumnst BT" w:hAnsi="ZapfHumnst BT"/>
          <w:b/>
          <w:bCs/>
          <w:sz w:val="20"/>
          <w:u w:val="single"/>
        </w:rPr>
        <w:t>Sábado</w:t>
      </w:r>
      <w:r w:rsidR="000616D2" w:rsidRPr="000616D2">
        <w:rPr>
          <w:rFonts w:ascii="ZapfHumnst BT" w:hAnsi="ZapfHumnst BT"/>
          <w:sz w:val="20"/>
        </w:rPr>
        <w:br/>
      </w:r>
      <w:r>
        <w:rPr>
          <w:rFonts w:ascii="ZapfHumnst BT" w:hAnsi="ZapfHumnst BT"/>
          <w:sz w:val="20"/>
        </w:rPr>
        <w:t xml:space="preserve">   </w:t>
      </w:r>
      <w:r w:rsidR="000616D2" w:rsidRPr="000616D2">
        <w:rPr>
          <w:rFonts w:ascii="ZapfHumnst BT" w:hAnsi="ZapfHumnst BT"/>
          <w:sz w:val="20"/>
        </w:rPr>
        <w:t>Culto Jovem: 18h</w:t>
      </w:r>
    </w:p>
    <w:p w14:paraId="22EC3F0D" w14:textId="77777777" w:rsidR="00520AD3" w:rsidRDefault="00520AD3">
      <w:pPr>
        <w:pStyle w:val="BodyText"/>
        <w:ind w:right="208"/>
        <w:jc w:val="center"/>
        <w:rPr>
          <w:sz w:val="20"/>
        </w:rPr>
      </w:pPr>
    </w:p>
    <w:p w14:paraId="5C3BA705" w14:textId="77777777" w:rsidR="00520AD3" w:rsidRDefault="00520AD3">
      <w:pPr>
        <w:pStyle w:val="BodyText"/>
        <w:ind w:right="208"/>
        <w:jc w:val="center"/>
        <w:rPr>
          <w:sz w:val="20"/>
        </w:rPr>
      </w:pPr>
    </w:p>
    <w:p w14:paraId="2E624276" w14:textId="77777777" w:rsidR="00306769" w:rsidRDefault="00306769">
      <w:pPr>
        <w:pStyle w:val="BodyText"/>
        <w:ind w:right="208"/>
        <w:jc w:val="center"/>
        <w:rPr>
          <w:rFonts w:ascii="ZapfHumnst BT" w:hAnsi="ZapfHumnst BT"/>
          <w:sz w:val="20"/>
        </w:rPr>
      </w:pPr>
    </w:p>
    <w:p w14:paraId="2DBFF46C" w14:textId="77777777" w:rsidR="00306769" w:rsidRDefault="00306769">
      <w:pPr>
        <w:pStyle w:val="BodyText"/>
        <w:ind w:right="208"/>
        <w:jc w:val="center"/>
        <w:rPr>
          <w:rFonts w:ascii="ZapfHumnst BT" w:hAnsi="ZapfHumnst BT"/>
          <w:sz w:val="20"/>
        </w:rPr>
      </w:pPr>
    </w:p>
    <w:p w14:paraId="0619D6CA" w14:textId="799EE169" w:rsidR="00520AD3" w:rsidRDefault="00520AD3">
      <w:pPr>
        <w:pStyle w:val="BodyText"/>
        <w:ind w:right="208"/>
        <w:jc w:val="center"/>
        <w:rPr>
          <w:rFonts w:ascii="ZapfHumnst BT" w:hAnsi="ZapfHumnst BT"/>
          <w:sz w:val="20"/>
        </w:rPr>
      </w:pPr>
      <w:r>
        <w:rPr>
          <w:rFonts w:ascii="ZapfHumnst BT" w:hAnsi="ZapfHumnst BT"/>
          <w:sz w:val="20"/>
        </w:rPr>
        <w:t xml:space="preserve">Rua </w:t>
      </w:r>
      <w:r w:rsidR="00A645A2">
        <w:rPr>
          <w:rFonts w:ascii="ZapfHumnst BT" w:hAnsi="ZapfHumnst BT"/>
          <w:sz w:val="20"/>
        </w:rPr>
        <w:t>José Manoel da Conceição</w:t>
      </w:r>
      <w:r>
        <w:rPr>
          <w:rFonts w:ascii="ZapfHumnst BT" w:hAnsi="ZapfHumnst BT"/>
          <w:sz w:val="20"/>
        </w:rPr>
        <w:t xml:space="preserve">, </w:t>
      </w:r>
      <w:r w:rsidR="00A645A2">
        <w:rPr>
          <w:rFonts w:ascii="ZapfHumnst BT" w:hAnsi="ZapfHumnst BT"/>
          <w:sz w:val="20"/>
        </w:rPr>
        <w:t>02</w:t>
      </w:r>
    </w:p>
    <w:p w14:paraId="2851CA31" w14:textId="6F103F87" w:rsidR="00520AD3" w:rsidRDefault="00A645A2">
      <w:pPr>
        <w:pStyle w:val="BodyText"/>
        <w:ind w:right="208"/>
        <w:jc w:val="center"/>
        <w:rPr>
          <w:rFonts w:ascii="ZapfHumnst BT" w:hAnsi="ZapfHumnst BT"/>
          <w:sz w:val="20"/>
        </w:rPr>
      </w:pPr>
      <w:r>
        <w:rPr>
          <w:rFonts w:ascii="ZapfHumnst BT" w:hAnsi="ZapfHumnst BT"/>
          <w:sz w:val="20"/>
        </w:rPr>
        <w:t>Centro –</w:t>
      </w:r>
      <w:r w:rsidR="00520AD3">
        <w:rPr>
          <w:rFonts w:ascii="ZapfHumnst BT" w:hAnsi="ZapfHumnst BT"/>
          <w:sz w:val="20"/>
        </w:rPr>
        <w:t xml:space="preserve"> </w:t>
      </w:r>
      <w:r>
        <w:rPr>
          <w:rFonts w:ascii="ZapfHumnst BT" w:hAnsi="ZapfHumnst BT"/>
          <w:sz w:val="20"/>
        </w:rPr>
        <w:t>Jandira-SP</w:t>
      </w:r>
    </w:p>
    <w:p w14:paraId="50DE8236" w14:textId="775273A1" w:rsidR="00520AD3" w:rsidRPr="00B70806" w:rsidRDefault="001B5AD8" w:rsidP="00A645A2">
      <w:pPr>
        <w:jc w:val="center"/>
        <w:rPr>
          <w:sz w:val="32"/>
          <w:szCs w:val="32"/>
        </w:rPr>
      </w:pPr>
      <w:hyperlink r:id="rId7" w:history="1">
        <w:r w:rsidR="00A645A2" w:rsidRPr="00B70806">
          <w:rPr>
            <w:rStyle w:val="Hyperlink"/>
            <w:sz w:val="32"/>
            <w:szCs w:val="32"/>
          </w:rPr>
          <w:t>ipjmc.org.br</w:t>
        </w:r>
      </w:hyperlink>
    </w:p>
    <w:p w14:paraId="03362983" w14:textId="77777777" w:rsidR="00520AD3" w:rsidRDefault="00520AD3">
      <w:pPr>
        <w:jc w:val="center"/>
      </w:pPr>
    </w:p>
    <w:p w14:paraId="4FE33C8A" w14:textId="77777777" w:rsidR="00520AD3" w:rsidRDefault="00520AD3">
      <w:pPr>
        <w:jc w:val="center"/>
      </w:pPr>
    </w:p>
    <w:p w14:paraId="41004D30" w14:textId="77777777" w:rsidR="00520AD3" w:rsidRDefault="00520AD3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lgerian" w:hAnsi="Algerian"/>
        </w:rPr>
      </w:pPr>
    </w:p>
    <w:p w14:paraId="439E00E8" w14:textId="312AEB10" w:rsidR="00520AD3" w:rsidRDefault="00520AD3">
      <w:pPr>
        <w:jc w:val="center"/>
        <w:rPr>
          <w:b/>
          <w:bCs/>
        </w:rPr>
      </w:pPr>
    </w:p>
    <w:p w14:paraId="034B64C7" w14:textId="174A90B2" w:rsidR="00DE403B" w:rsidRDefault="005F303E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29DB157" wp14:editId="23FB7DDD">
            <wp:extent cx="2540694" cy="2401774"/>
            <wp:effectExtent l="0" t="0" r="0" b="0"/>
            <wp:docPr id="9" name="Imagem 9" descr="Uma imagem contendo grama, ao ar livre, céu, edifíc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9237948_393628281038551_3961901579252294122_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0" r="15383"/>
                    <a:stretch/>
                  </pic:blipFill>
                  <pic:spPr bwMode="auto">
                    <a:xfrm>
                      <a:off x="0" y="0"/>
                      <a:ext cx="2541150" cy="2402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886A6F" w14:textId="77777777" w:rsidR="00DE403B" w:rsidRDefault="00DE403B">
      <w:pPr>
        <w:jc w:val="center"/>
        <w:rPr>
          <w:b/>
          <w:bCs/>
        </w:rPr>
      </w:pPr>
    </w:p>
    <w:p w14:paraId="4B4D1F74" w14:textId="77777777" w:rsidR="00DE403B" w:rsidRDefault="00DE403B">
      <w:pPr>
        <w:jc w:val="center"/>
        <w:rPr>
          <w:b/>
          <w:bCs/>
        </w:rPr>
      </w:pPr>
    </w:p>
    <w:p w14:paraId="4B192ED6" w14:textId="68BC8905" w:rsidR="00520AD3" w:rsidRDefault="00DE403B">
      <w:pPr>
        <w:jc w:val="center"/>
        <w:rPr>
          <w:b/>
          <w:bCs/>
        </w:rPr>
      </w:pPr>
      <w:r>
        <w:rPr>
          <w:b/>
          <w:bCs/>
        </w:rPr>
        <w:t>A Igreja Presbiteriana JMC informa você!</w:t>
      </w:r>
    </w:p>
    <w:p w14:paraId="06ACB050" w14:textId="77777777" w:rsidR="00520AD3" w:rsidRDefault="00520AD3">
      <w:pPr>
        <w:jc w:val="center"/>
        <w:rPr>
          <w:b/>
          <w:bCs/>
        </w:rPr>
      </w:pPr>
    </w:p>
    <w:p w14:paraId="73448BD2" w14:textId="77777777" w:rsidR="005F303E" w:rsidRPr="005F303E" w:rsidRDefault="001D3E53">
      <w:pPr>
        <w:jc w:val="center"/>
        <w:rPr>
          <w:b/>
          <w:bCs/>
          <w:sz w:val="36"/>
          <w:szCs w:val="36"/>
        </w:rPr>
      </w:pPr>
      <w:r w:rsidRPr="005F303E">
        <w:rPr>
          <w:b/>
          <w:bCs/>
          <w:sz w:val="36"/>
          <w:szCs w:val="36"/>
        </w:rPr>
        <w:t>CORONAVÍRUS:</w:t>
      </w:r>
      <w:r w:rsidR="008611B0" w:rsidRPr="005F303E">
        <w:rPr>
          <w:b/>
          <w:bCs/>
          <w:sz w:val="36"/>
          <w:szCs w:val="36"/>
        </w:rPr>
        <w:t xml:space="preserve"> </w:t>
      </w:r>
    </w:p>
    <w:p w14:paraId="43085966" w14:textId="5A72EA24" w:rsidR="008611B0" w:rsidRDefault="005F303E">
      <w:pPr>
        <w:jc w:val="center"/>
        <w:rPr>
          <w:b/>
          <w:bCs/>
          <w:sz w:val="36"/>
          <w:szCs w:val="36"/>
        </w:rPr>
      </w:pPr>
      <w:r w:rsidRPr="005F303E">
        <w:rPr>
          <w:b/>
          <w:bCs/>
          <w:sz w:val="36"/>
          <w:szCs w:val="36"/>
        </w:rPr>
        <w:t>Prevenir, informar, agir e crer</w:t>
      </w:r>
    </w:p>
    <w:p w14:paraId="058D5CDF" w14:textId="77777777" w:rsidR="005F303E" w:rsidRDefault="005F303E">
      <w:pPr>
        <w:jc w:val="center"/>
        <w:rPr>
          <w:b/>
          <w:bCs/>
        </w:rPr>
      </w:pPr>
    </w:p>
    <w:p w14:paraId="11087793" w14:textId="1A744205" w:rsidR="00520AD3" w:rsidRDefault="00415B37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13AF7B00" wp14:editId="3EEDD0C0">
            <wp:extent cx="2993366" cy="2993366"/>
            <wp:effectExtent l="0" t="0" r="0" b="0"/>
            <wp:docPr id="6" name="Imagem 6" descr="Resultado de imagem para prevenção coronavi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prevenção coronavir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430" cy="29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1B0">
        <w:rPr>
          <w:b/>
          <w:bCs/>
        </w:rPr>
        <w:t xml:space="preserve"> </w:t>
      </w:r>
    </w:p>
    <w:p w14:paraId="699412A6" w14:textId="528F19D8" w:rsidR="00D26CC9" w:rsidRPr="006D4F94" w:rsidRDefault="002F6C89" w:rsidP="00E027B7">
      <w:pPr>
        <w:jc w:val="both"/>
        <w:rPr>
          <w:rFonts w:ascii="Tahoma" w:hAnsi="Tahoma" w:cs="Tahoma"/>
          <w:b/>
          <w:bCs/>
          <w:szCs w:val="32"/>
          <w:lang w:val="pt-BR"/>
        </w:rPr>
      </w:pPr>
      <w:r w:rsidRPr="00C91E3B">
        <w:rPr>
          <w:rFonts w:ascii="Tahoma" w:hAnsi="Tahoma" w:cs="Tahoma"/>
          <w:b/>
          <w:bCs/>
          <w:szCs w:val="32"/>
          <w:lang w:val="pt-BR"/>
        </w:rPr>
        <w:lastRenderedPageBreak/>
        <w:t>Prevenção</w:t>
      </w:r>
    </w:p>
    <w:p w14:paraId="44697CE9" w14:textId="1833AB54" w:rsidR="00E027B7" w:rsidRPr="00E027B7" w:rsidRDefault="00E027B7" w:rsidP="00E027B7">
      <w:pPr>
        <w:jc w:val="both"/>
        <w:rPr>
          <w:rFonts w:ascii="Tahoma" w:hAnsi="Tahoma" w:cs="Tahoma"/>
          <w:sz w:val="20"/>
          <w:lang w:val="pt-BR"/>
        </w:rPr>
      </w:pPr>
      <w:r w:rsidRPr="005F303E">
        <w:rPr>
          <w:rFonts w:ascii="Tahoma" w:hAnsi="Tahoma" w:cs="Tahoma"/>
          <w:b/>
          <w:bCs/>
          <w:sz w:val="20"/>
          <w:lang w:val="pt-BR"/>
        </w:rPr>
        <w:t>Idosos</w:t>
      </w:r>
      <w:r w:rsidRPr="00E027B7">
        <w:rPr>
          <w:rFonts w:ascii="Tahoma" w:hAnsi="Tahoma" w:cs="Tahoma"/>
          <w:sz w:val="20"/>
          <w:lang w:val="pt-BR"/>
        </w:rPr>
        <w:t xml:space="preserve">: O novo </w:t>
      </w:r>
      <w:proofErr w:type="spellStart"/>
      <w:r w:rsidRPr="00E027B7">
        <w:rPr>
          <w:rFonts w:ascii="Tahoma" w:hAnsi="Tahoma" w:cs="Tahoma"/>
          <w:sz w:val="20"/>
          <w:lang w:val="pt-BR"/>
        </w:rPr>
        <w:t>coronavírus</w:t>
      </w:r>
      <w:proofErr w:type="spellEnd"/>
      <w:r w:rsidRPr="00E027B7">
        <w:rPr>
          <w:rFonts w:ascii="Tahoma" w:hAnsi="Tahoma" w:cs="Tahoma"/>
          <w:sz w:val="20"/>
          <w:lang w:val="pt-BR"/>
        </w:rPr>
        <w:t xml:space="preserve"> (COVID-19) tem uma taxa de mortalidade de até 14% em pessoas idosas. Dessa forma, essa é a faixa da população que inspira os maiores cuidados e a maior proteção. Seria interessante que pessoas acima dos 70 anos diminuíssem em muito a sua exposição pública, preferindo ficar em casa enquanto a epidemia estiver se alastrando em grandes proporções. Membros da família devem tomar cuidado extra no lavar as mãos e preferencialmente devem se manter distantes dos idosos caso tenham sintomas semelhantes aos da gripe.</w:t>
      </w:r>
    </w:p>
    <w:p w14:paraId="2DB9592D" w14:textId="4DEDDF5F" w:rsidR="00E027B7" w:rsidRPr="00E027B7" w:rsidRDefault="00E027B7" w:rsidP="00E027B7">
      <w:pPr>
        <w:jc w:val="both"/>
        <w:rPr>
          <w:rFonts w:ascii="Tahoma" w:hAnsi="Tahoma" w:cs="Tahoma"/>
          <w:sz w:val="20"/>
          <w:lang w:val="pt-BR"/>
        </w:rPr>
      </w:pPr>
      <w:r w:rsidRPr="005F303E">
        <w:rPr>
          <w:rFonts w:ascii="Tahoma" w:hAnsi="Tahoma" w:cs="Tahoma"/>
          <w:b/>
          <w:bCs/>
          <w:sz w:val="20"/>
          <w:lang w:val="pt-BR"/>
        </w:rPr>
        <w:t>Higiene e Limpeza</w:t>
      </w:r>
      <w:r w:rsidRPr="00E027B7">
        <w:rPr>
          <w:rFonts w:ascii="Tahoma" w:hAnsi="Tahoma" w:cs="Tahoma"/>
          <w:sz w:val="20"/>
          <w:lang w:val="pt-BR"/>
        </w:rPr>
        <w:t>: O coronavírus é transmitido por gotículas de saliva de alguém infectado. Essas gotículas com vírus podem ficar em superfícies como corrimões, mesas, torneiras, copos, controles-remotos, etc. Assim, é importante que nesse momento contatos físicos (apertos de mão, abraços e beijos) sejam evitados, objetos pessoais não sejam compartilhados e superfícies se uso comum sejam limpos. Os produtos a serem usados para desinfetar as superfícies podem ser água e sabão, álcool 70% ou água sanitária.</w:t>
      </w:r>
    </w:p>
    <w:p w14:paraId="3A9EEE50" w14:textId="77777777" w:rsidR="00E027B7" w:rsidRPr="00E027B7" w:rsidRDefault="00E027B7" w:rsidP="00E027B7">
      <w:pPr>
        <w:jc w:val="both"/>
        <w:rPr>
          <w:rFonts w:ascii="Tahoma" w:hAnsi="Tahoma" w:cs="Tahoma"/>
          <w:sz w:val="20"/>
          <w:lang w:val="pt-BR"/>
        </w:rPr>
      </w:pPr>
      <w:r w:rsidRPr="005F303E">
        <w:rPr>
          <w:rFonts w:ascii="Tahoma" w:hAnsi="Tahoma" w:cs="Tahoma"/>
          <w:b/>
          <w:bCs/>
          <w:sz w:val="20"/>
          <w:lang w:val="pt-BR"/>
        </w:rPr>
        <w:t>Devo sair de casa ou não</w:t>
      </w:r>
      <w:r w:rsidRPr="00E027B7">
        <w:rPr>
          <w:rFonts w:ascii="Tahoma" w:hAnsi="Tahoma" w:cs="Tahoma"/>
          <w:sz w:val="20"/>
          <w:lang w:val="pt-BR"/>
        </w:rPr>
        <w:t>:  Os governos federal e estadual tem profissionais competentes trabalhando e monitorando a pandemia de COVID-19 no Brasil e no Estado. Assim sendo, os cidadãos devem seguir as orientações e buscar informações principalmente em websites oficiais do governo, tais como como saude.gov.br e saopaulo.sp.gov.br/coronavirus. Veículos de informação de reconhecida qualidade (Jornal Estadão, por exemplo) devem ser preferidos às informações postadas em redes sociais.</w:t>
      </w:r>
    </w:p>
    <w:p w14:paraId="7E293A2A" w14:textId="77777777" w:rsidR="00E027B7" w:rsidRPr="00E027B7" w:rsidRDefault="00E027B7" w:rsidP="00E027B7">
      <w:pPr>
        <w:jc w:val="both"/>
        <w:rPr>
          <w:rFonts w:ascii="Tahoma" w:hAnsi="Tahoma" w:cs="Tahoma"/>
          <w:sz w:val="20"/>
          <w:lang w:val="pt-BR"/>
        </w:rPr>
      </w:pPr>
    </w:p>
    <w:p w14:paraId="0EA96BED" w14:textId="709C52FA" w:rsidR="00E027B7" w:rsidRDefault="00E027B7" w:rsidP="00E027B7">
      <w:pPr>
        <w:jc w:val="both"/>
        <w:rPr>
          <w:rFonts w:ascii="Tahoma" w:hAnsi="Tahoma" w:cs="Tahoma"/>
          <w:b/>
          <w:bCs/>
          <w:szCs w:val="32"/>
          <w:lang w:val="pt-BR"/>
        </w:rPr>
      </w:pPr>
      <w:r w:rsidRPr="00C91E3B">
        <w:rPr>
          <w:rFonts w:ascii="Tahoma" w:hAnsi="Tahoma" w:cs="Tahoma"/>
          <w:b/>
          <w:bCs/>
          <w:szCs w:val="32"/>
          <w:lang w:val="pt-BR"/>
        </w:rPr>
        <w:t>Informação</w:t>
      </w:r>
    </w:p>
    <w:p w14:paraId="6CDFB54C" w14:textId="33795A9E" w:rsidR="00520AD3" w:rsidRDefault="00E027B7">
      <w:pPr>
        <w:jc w:val="both"/>
        <w:rPr>
          <w:rFonts w:ascii="Tahoma" w:hAnsi="Tahoma" w:cs="Tahoma"/>
          <w:sz w:val="20"/>
          <w:lang w:val="pt-BR"/>
        </w:rPr>
      </w:pPr>
      <w:r w:rsidRPr="00E027B7">
        <w:rPr>
          <w:rFonts w:ascii="Tahoma" w:hAnsi="Tahoma" w:cs="Tahoma"/>
          <w:sz w:val="20"/>
          <w:lang w:val="pt-BR"/>
        </w:rPr>
        <w:t xml:space="preserve">Ontem (11/03/2020) a Organização Mundial da Saúde (OMS) declarou a situação causada pelo Corona vírus COVID-19 como sendo uma pandemia, ou seja, a disseminação de uma doença perigosa que infecta muitas pessoas ao mesmo tempo.[1] A OMS declarou pandemia, após os números oficiais chegarem a 118 mil casos em 114 países e quase 4300 mortes (taxa de mortalidade de 3,6% dos infectados). Essa taxa de mortalidade aumenta exponencialmente com a idade, ou seja, quanto mais idosa uma pessoa é, mais chance tem de complicações </w:t>
      </w:r>
      <w:r w:rsidRPr="00E027B7">
        <w:rPr>
          <w:rFonts w:ascii="Tahoma" w:hAnsi="Tahoma" w:cs="Tahoma"/>
          <w:sz w:val="20"/>
          <w:lang w:val="pt-BR"/>
        </w:rPr>
        <w:t>sérias e óbito caso contraia a doença.[2] Por exemplo, a taxa de mortalidade para pacientes com mais de 70 anos chega a 7,5% e entre pacientes com mais de 80 anos a quase 15%.</w:t>
      </w:r>
    </w:p>
    <w:p w14:paraId="51962F0C" w14:textId="0997BC6D" w:rsidR="003F097D" w:rsidRDefault="003F097D">
      <w:pPr>
        <w:jc w:val="both"/>
        <w:rPr>
          <w:rFonts w:ascii="Tahoma" w:hAnsi="Tahoma" w:cs="Tahoma"/>
          <w:sz w:val="20"/>
          <w:lang w:val="pt-BR"/>
        </w:rPr>
      </w:pPr>
    </w:p>
    <w:p w14:paraId="772F5335" w14:textId="77777777" w:rsidR="003F097D" w:rsidRPr="003F097D" w:rsidRDefault="003F097D" w:rsidP="003F097D">
      <w:pPr>
        <w:jc w:val="both"/>
        <w:rPr>
          <w:rFonts w:ascii="Tahoma" w:hAnsi="Tahoma" w:cs="Tahoma"/>
          <w:sz w:val="20"/>
          <w:lang w:val="pt-BR"/>
        </w:rPr>
      </w:pPr>
      <w:r w:rsidRPr="003F097D">
        <w:rPr>
          <w:rFonts w:ascii="Tahoma" w:hAnsi="Tahoma" w:cs="Tahoma"/>
          <w:sz w:val="20"/>
          <w:lang w:val="pt-BR"/>
        </w:rPr>
        <w:t>A família de vírus que leva o nome de Corona já causou outras epidemias como a SARS e a MERS.[3] Esse vírus da atual pandemia é chamado popularmente de Novo Corona Vírus e cientificamente de Coronavírus de síndrome respiratória aguda severa 2 (SARS-CoV-2). A doença causada pelo vírus recebe o nome de Doença do Coronavírus (COVID-19).[4]</w:t>
      </w:r>
    </w:p>
    <w:p w14:paraId="6D981FA6" w14:textId="77777777" w:rsidR="003F097D" w:rsidRPr="003F097D" w:rsidRDefault="003F097D" w:rsidP="003F097D">
      <w:pPr>
        <w:jc w:val="both"/>
        <w:rPr>
          <w:rFonts w:ascii="Tahoma" w:hAnsi="Tahoma" w:cs="Tahoma"/>
          <w:sz w:val="20"/>
          <w:lang w:val="pt-BR"/>
        </w:rPr>
      </w:pPr>
    </w:p>
    <w:p w14:paraId="000305D7" w14:textId="79E64546" w:rsidR="003F097D" w:rsidRDefault="003F097D" w:rsidP="003F097D">
      <w:pPr>
        <w:jc w:val="both"/>
        <w:rPr>
          <w:rFonts w:ascii="Tahoma" w:hAnsi="Tahoma" w:cs="Tahoma"/>
          <w:b/>
          <w:bCs/>
          <w:szCs w:val="32"/>
          <w:lang w:val="pt-BR"/>
        </w:rPr>
      </w:pPr>
      <w:r w:rsidRPr="00C91E3B">
        <w:rPr>
          <w:rFonts w:ascii="Tahoma" w:hAnsi="Tahoma" w:cs="Tahoma"/>
          <w:b/>
          <w:bCs/>
          <w:szCs w:val="32"/>
          <w:lang w:val="pt-BR"/>
        </w:rPr>
        <w:t>Ação</w:t>
      </w:r>
    </w:p>
    <w:p w14:paraId="0F03B731" w14:textId="1446323A" w:rsidR="003F097D" w:rsidRPr="003F097D" w:rsidRDefault="003F097D" w:rsidP="003F097D">
      <w:pPr>
        <w:jc w:val="both"/>
        <w:rPr>
          <w:rFonts w:ascii="Tahoma" w:hAnsi="Tahoma" w:cs="Tahoma"/>
          <w:sz w:val="20"/>
          <w:lang w:val="pt-BR"/>
        </w:rPr>
      </w:pPr>
      <w:r w:rsidRPr="003F097D">
        <w:rPr>
          <w:rFonts w:ascii="Tahoma" w:hAnsi="Tahoma" w:cs="Tahoma"/>
          <w:sz w:val="20"/>
          <w:lang w:val="pt-BR"/>
        </w:rPr>
        <w:t>Os sintomas da doença do coronavírus são muito semelhantes aos da gripe comum e até aqui 80% dos casos se recuperaram sem necessidade de tratamento especial. As pessoas com sintomas leves devem considerar seriamente ficar em casa, inclusive para evitar o risco de se infectar no posto de saúde ou hospital e evitar o risco de contaminar a outros.[5] Idosos e pessoas com doenças crônicas tem maior necessidade de serem testadas para verificar se tem ou não a doença. O governo federal colocou o número de telefone “136” à disposição da população para receber orientação. Se os sintomas não são graves, caso queria passar com um médico, dê preferência às unidades básicas de saúdes em vez de hospitais.[6]</w:t>
      </w:r>
    </w:p>
    <w:p w14:paraId="0BFF1C0E" w14:textId="77777777" w:rsidR="003F097D" w:rsidRPr="003F097D" w:rsidRDefault="003F097D" w:rsidP="003F097D">
      <w:pPr>
        <w:jc w:val="both"/>
        <w:rPr>
          <w:rFonts w:ascii="Tahoma" w:hAnsi="Tahoma" w:cs="Tahoma"/>
          <w:sz w:val="20"/>
          <w:lang w:val="pt-BR"/>
        </w:rPr>
      </w:pPr>
    </w:p>
    <w:p w14:paraId="54E3F5B7" w14:textId="62D0A6EE" w:rsidR="003F097D" w:rsidRPr="00C91E3B" w:rsidRDefault="00C91E3B" w:rsidP="003F097D">
      <w:pPr>
        <w:jc w:val="both"/>
        <w:rPr>
          <w:rFonts w:ascii="Tahoma" w:hAnsi="Tahoma" w:cs="Tahoma"/>
          <w:b/>
          <w:bCs/>
          <w:szCs w:val="32"/>
          <w:lang w:val="pt-BR"/>
        </w:rPr>
      </w:pPr>
      <w:r>
        <w:rPr>
          <w:rFonts w:ascii="Tahoma" w:hAnsi="Tahoma" w:cs="Tahoma"/>
          <w:b/>
          <w:bCs/>
          <w:szCs w:val="32"/>
          <w:lang w:val="pt-BR"/>
        </w:rPr>
        <w:t>Como o cristianismo pode me ajudar?</w:t>
      </w:r>
    </w:p>
    <w:p w14:paraId="21A4E3E0" w14:textId="5194CB70" w:rsidR="003F097D" w:rsidRPr="003F097D" w:rsidRDefault="003F097D" w:rsidP="003F097D">
      <w:pPr>
        <w:jc w:val="both"/>
        <w:rPr>
          <w:rFonts w:ascii="Tahoma" w:hAnsi="Tahoma" w:cs="Tahoma"/>
          <w:sz w:val="20"/>
          <w:lang w:val="pt-BR"/>
        </w:rPr>
      </w:pPr>
      <w:r w:rsidRPr="003F097D">
        <w:rPr>
          <w:rFonts w:ascii="Tahoma" w:hAnsi="Tahoma" w:cs="Tahoma"/>
          <w:sz w:val="20"/>
          <w:lang w:val="pt-BR"/>
        </w:rPr>
        <w:t>Jesus anunciou que no futuro haveria epidemias: “</w:t>
      </w:r>
      <w:r w:rsidRPr="005F2F20">
        <w:rPr>
          <w:rFonts w:ascii="Tahoma" w:hAnsi="Tahoma" w:cs="Tahoma"/>
          <w:i/>
          <w:iCs/>
          <w:sz w:val="20"/>
          <w:lang w:val="pt-BR"/>
        </w:rPr>
        <w:t>Uma nação vai guerrear contra outra, e um país atacará outro.Em vários lugares haverá grandes tremores de terra, falta de alimentos e epidemias. Acontecerão coisas terríveis, e grandes sinais serão vistos no céu</w:t>
      </w:r>
      <w:r w:rsidRPr="003F097D">
        <w:rPr>
          <w:rFonts w:ascii="Tahoma" w:hAnsi="Tahoma" w:cs="Tahoma"/>
          <w:sz w:val="20"/>
          <w:lang w:val="pt-BR"/>
        </w:rPr>
        <w:t>” (Lucas 21.10-11). Mas, aqueles que confiam em Jesus devem descansar, pois quando chegar o momento em que essas notícias se tornarem muitíssimos comuns, eis o que Jesus disse:</w:t>
      </w:r>
      <w:r w:rsidR="005F2F20">
        <w:rPr>
          <w:rFonts w:ascii="Tahoma" w:hAnsi="Tahoma" w:cs="Tahoma"/>
          <w:sz w:val="20"/>
          <w:lang w:val="pt-BR"/>
        </w:rPr>
        <w:t xml:space="preserve"> </w:t>
      </w:r>
      <w:r w:rsidRPr="00483825">
        <w:rPr>
          <w:rFonts w:ascii="Tahoma" w:hAnsi="Tahoma" w:cs="Tahoma"/>
          <w:i/>
          <w:iCs/>
          <w:sz w:val="20"/>
          <w:lang w:val="pt-BR"/>
        </w:rPr>
        <w:t>Mas nem um fio de cabelo de vocês será perdido. Fiquem firmes, pois assim vocês serão salvos</w:t>
      </w:r>
      <w:r w:rsidRPr="003F097D">
        <w:rPr>
          <w:rFonts w:ascii="Tahoma" w:hAnsi="Tahoma" w:cs="Tahoma"/>
          <w:sz w:val="20"/>
          <w:lang w:val="pt-BR"/>
        </w:rPr>
        <w:t>. (Lucas 21.18-19)</w:t>
      </w:r>
      <w:r w:rsidR="00483825">
        <w:rPr>
          <w:rFonts w:ascii="Tahoma" w:hAnsi="Tahoma" w:cs="Tahoma"/>
          <w:sz w:val="20"/>
          <w:lang w:val="pt-BR"/>
        </w:rPr>
        <w:t>. E “</w:t>
      </w:r>
      <w:r w:rsidRPr="00483825">
        <w:rPr>
          <w:rFonts w:ascii="Tahoma" w:hAnsi="Tahoma" w:cs="Tahoma"/>
          <w:i/>
          <w:iCs/>
          <w:sz w:val="20"/>
          <w:lang w:val="pt-BR"/>
        </w:rPr>
        <w:t>Então o Filho do Homem aparecerá descendo numa nuvem, com poder e grande glória. Quando essas coisas começarem a acontecer, fiquem</w:t>
      </w:r>
      <w:r w:rsidRPr="003F097D">
        <w:rPr>
          <w:rFonts w:ascii="Tahoma" w:hAnsi="Tahoma" w:cs="Tahoma"/>
          <w:sz w:val="20"/>
          <w:lang w:val="pt-BR"/>
        </w:rPr>
        <w:t xml:space="preserve"> </w:t>
      </w:r>
      <w:r w:rsidRPr="00212445">
        <w:rPr>
          <w:rFonts w:ascii="Tahoma" w:hAnsi="Tahoma" w:cs="Tahoma"/>
          <w:i/>
          <w:iCs/>
          <w:sz w:val="20"/>
          <w:lang w:val="pt-BR"/>
        </w:rPr>
        <w:t>firmes e de cabeça erguida, pois logo vocês serão salvos</w:t>
      </w:r>
      <w:r w:rsidRPr="003F097D">
        <w:rPr>
          <w:rFonts w:ascii="Tahoma" w:hAnsi="Tahoma" w:cs="Tahoma"/>
          <w:sz w:val="20"/>
          <w:lang w:val="pt-BR"/>
        </w:rPr>
        <w:t>. (Lucas 21.27-28)</w:t>
      </w:r>
    </w:p>
    <w:p w14:paraId="43F61BE4" w14:textId="77777777" w:rsidR="00212445" w:rsidRDefault="00212445" w:rsidP="003F097D">
      <w:pPr>
        <w:jc w:val="both"/>
        <w:rPr>
          <w:rFonts w:ascii="Tahoma" w:hAnsi="Tahoma" w:cs="Tahoma"/>
          <w:sz w:val="20"/>
          <w:lang w:val="pt-BR"/>
        </w:rPr>
      </w:pPr>
    </w:p>
    <w:p w14:paraId="5493D8EC" w14:textId="421FD3B3" w:rsidR="003F097D" w:rsidRPr="003F097D" w:rsidRDefault="003F097D" w:rsidP="003F097D">
      <w:pPr>
        <w:jc w:val="both"/>
        <w:rPr>
          <w:rFonts w:ascii="Tahoma" w:hAnsi="Tahoma" w:cs="Tahoma"/>
          <w:sz w:val="20"/>
          <w:lang w:val="pt-BR"/>
        </w:rPr>
      </w:pPr>
      <w:r w:rsidRPr="003F097D">
        <w:rPr>
          <w:rFonts w:ascii="Tahoma" w:hAnsi="Tahoma" w:cs="Tahoma"/>
          <w:sz w:val="20"/>
          <w:lang w:val="pt-BR"/>
        </w:rPr>
        <w:t>Essa, no entanto, não é para todos, mas somente para aqueles que colocaram a sua fé e esperança para perdão dos seus pecados no Senhor Jesus, ou seja, aqueles que obedeceram as ordens dos apóstolos:</w:t>
      </w:r>
      <w:r w:rsidR="002B7881">
        <w:rPr>
          <w:rFonts w:ascii="Tahoma" w:hAnsi="Tahoma" w:cs="Tahoma"/>
          <w:sz w:val="20"/>
          <w:lang w:val="pt-BR"/>
        </w:rPr>
        <w:t xml:space="preserve"> </w:t>
      </w:r>
      <w:r w:rsidRPr="00C44104">
        <w:rPr>
          <w:rFonts w:ascii="Tahoma" w:hAnsi="Tahoma" w:cs="Tahoma"/>
          <w:i/>
          <w:iCs/>
          <w:sz w:val="20"/>
          <w:lang w:val="pt-BR"/>
        </w:rPr>
        <w:t>Chegou a hora, e o Reino de Deus está perto. Arrependam-se dos seus pecados e creiam no evangelho</w:t>
      </w:r>
      <w:r w:rsidRPr="003F097D">
        <w:rPr>
          <w:rFonts w:ascii="Tahoma" w:hAnsi="Tahoma" w:cs="Tahoma"/>
          <w:sz w:val="20"/>
          <w:lang w:val="pt-BR"/>
        </w:rPr>
        <w:t xml:space="preserve"> (Marcos 1.15)</w:t>
      </w:r>
    </w:p>
    <w:p w14:paraId="46F5B7AA" w14:textId="77777777" w:rsidR="003F097D" w:rsidRPr="003F097D" w:rsidRDefault="003F097D" w:rsidP="003F097D">
      <w:pPr>
        <w:jc w:val="both"/>
        <w:rPr>
          <w:rFonts w:ascii="Tahoma" w:hAnsi="Tahoma" w:cs="Tahoma"/>
          <w:sz w:val="20"/>
          <w:lang w:val="pt-BR"/>
        </w:rPr>
      </w:pPr>
    </w:p>
    <w:p w14:paraId="5B93DE1B" w14:textId="67F901D9" w:rsidR="003F097D" w:rsidRPr="003F097D" w:rsidRDefault="003F097D" w:rsidP="003F097D">
      <w:pPr>
        <w:jc w:val="both"/>
        <w:rPr>
          <w:rFonts w:ascii="Tahoma" w:hAnsi="Tahoma" w:cs="Tahoma"/>
          <w:sz w:val="20"/>
          <w:lang w:val="pt-BR"/>
        </w:rPr>
      </w:pPr>
      <w:r w:rsidRPr="00C44104">
        <w:rPr>
          <w:rFonts w:ascii="Tahoma" w:hAnsi="Tahoma" w:cs="Tahoma"/>
          <w:i/>
          <w:iCs/>
          <w:sz w:val="20"/>
          <w:lang w:val="pt-BR"/>
        </w:rPr>
        <w:t>Arrependam-se, e cada um de vocês seja batizado em nome de Jesus Cristo para que os seus pecados sejam perdoados, e vocês receberão de Deus o Espírito Santo. Pois essa promessa é para vocês, para os seus filhos e para todos os que estão longe, isto é, para todos aqueles que o Senhor, nosso Deus, chamar</w:t>
      </w:r>
      <w:r w:rsidRPr="003F097D">
        <w:rPr>
          <w:rFonts w:ascii="Tahoma" w:hAnsi="Tahoma" w:cs="Tahoma"/>
          <w:sz w:val="20"/>
          <w:lang w:val="pt-BR"/>
        </w:rPr>
        <w:t xml:space="preserve"> (Atos 2.37-38)</w:t>
      </w:r>
    </w:p>
    <w:p w14:paraId="52BC9A7C" w14:textId="77777777" w:rsidR="003F097D" w:rsidRPr="003F097D" w:rsidRDefault="003F097D" w:rsidP="003F097D">
      <w:pPr>
        <w:jc w:val="both"/>
        <w:rPr>
          <w:rFonts w:ascii="Tahoma" w:hAnsi="Tahoma" w:cs="Tahoma"/>
          <w:sz w:val="20"/>
          <w:lang w:val="pt-BR"/>
        </w:rPr>
      </w:pPr>
    </w:p>
    <w:p w14:paraId="3847A690" w14:textId="1FAC1E3C" w:rsidR="003F097D" w:rsidRPr="003F097D" w:rsidRDefault="003F097D" w:rsidP="003F097D">
      <w:pPr>
        <w:jc w:val="both"/>
        <w:rPr>
          <w:rFonts w:ascii="Tahoma" w:hAnsi="Tahoma" w:cs="Tahoma"/>
          <w:sz w:val="20"/>
          <w:lang w:val="pt-BR"/>
        </w:rPr>
      </w:pPr>
      <w:r w:rsidRPr="00C44104">
        <w:rPr>
          <w:rFonts w:ascii="Tahoma" w:hAnsi="Tahoma" w:cs="Tahoma"/>
          <w:i/>
          <w:iCs/>
          <w:sz w:val="20"/>
          <w:lang w:val="pt-BR"/>
        </w:rPr>
        <w:t>Portanto, arrependam-se e voltem para Deus, a fim de que ele perdoe os pecados de vocês. E também para que tempos de nova força espiritual venham do Senhor, e ele mande Jesus, que ele já tinha escolhido para ser o Messias de vocês</w:t>
      </w:r>
      <w:r w:rsidRPr="003F097D">
        <w:rPr>
          <w:rFonts w:ascii="Tahoma" w:hAnsi="Tahoma" w:cs="Tahoma"/>
          <w:sz w:val="20"/>
          <w:lang w:val="pt-BR"/>
        </w:rPr>
        <w:t xml:space="preserve"> (Atos 3.19-20)</w:t>
      </w:r>
    </w:p>
    <w:p w14:paraId="2FCDADFE" w14:textId="77777777" w:rsidR="003F097D" w:rsidRPr="003F097D" w:rsidRDefault="003F097D" w:rsidP="003F097D">
      <w:pPr>
        <w:jc w:val="both"/>
        <w:rPr>
          <w:rFonts w:ascii="Tahoma" w:hAnsi="Tahoma" w:cs="Tahoma"/>
          <w:sz w:val="20"/>
          <w:lang w:val="pt-BR"/>
        </w:rPr>
      </w:pPr>
      <w:r w:rsidRPr="006D5764">
        <w:rPr>
          <w:rFonts w:ascii="Tahoma" w:hAnsi="Tahoma" w:cs="Tahoma"/>
          <w:i/>
          <w:iCs/>
          <w:sz w:val="20"/>
          <w:lang w:val="pt-BR"/>
        </w:rPr>
        <w:t>Eu passei para vocês o ensinamento que recebi e que é da mais alta importância: Cristo morreu pelos nossos pecados, como está escrito nas Escrituras Sagradas; ele foi sepultado e, no terceiro dia, foi ressuscitado, como está escrito nas Escrituras</w:t>
      </w:r>
      <w:r w:rsidRPr="003F097D">
        <w:rPr>
          <w:rFonts w:ascii="Tahoma" w:hAnsi="Tahoma" w:cs="Tahoma"/>
          <w:sz w:val="20"/>
          <w:lang w:val="pt-BR"/>
        </w:rPr>
        <w:t xml:space="preserve"> (1 Coríntios 15.3-4)</w:t>
      </w:r>
    </w:p>
    <w:p w14:paraId="0098AE49" w14:textId="77777777" w:rsidR="003F097D" w:rsidRPr="003F097D" w:rsidRDefault="003F097D" w:rsidP="003F097D">
      <w:pPr>
        <w:jc w:val="both"/>
        <w:rPr>
          <w:rFonts w:ascii="Tahoma" w:hAnsi="Tahoma" w:cs="Tahoma"/>
          <w:sz w:val="20"/>
          <w:lang w:val="pt-BR"/>
        </w:rPr>
      </w:pPr>
    </w:p>
    <w:p w14:paraId="1D2445A4" w14:textId="2B187C9B" w:rsidR="003F097D" w:rsidRDefault="003F097D">
      <w:pPr>
        <w:jc w:val="both"/>
        <w:rPr>
          <w:rFonts w:ascii="Tahoma" w:hAnsi="Tahoma" w:cs="Tahoma"/>
          <w:sz w:val="20"/>
          <w:lang w:val="pt-BR"/>
        </w:rPr>
      </w:pPr>
      <w:r w:rsidRPr="003F097D">
        <w:rPr>
          <w:rFonts w:ascii="Tahoma" w:hAnsi="Tahoma" w:cs="Tahoma"/>
          <w:sz w:val="20"/>
          <w:lang w:val="pt-BR"/>
        </w:rPr>
        <w:t>Jesus te chama, portanto, a um novo relacionamento com Ele. Um relacionamento que não vai necessariamente te livrar das doenças e tragédias neste mundo, mas vai garantir para você perdão, aceitação, amor e vida eterna na presença de Deus em um lugar que a Bíblia chama de Novo Céus e Nova Terra. As doenças fazem parte do plano soberano de Deus na história (Lucas 21.11). Mas um dia, aquele “</w:t>
      </w:r>
      <w:r w:rsidRPr="006D5764">
        <w:rPr>
          <w:rFonts w:ascii="Tahoma" w:hAnsi="Tahoma" w:cs="Tahoma"/>
          <w:i/>
          <w:iCs/>
          <w:sz w:val="20"/>
          <w:lang w:val="pt-BR"/>
        </w:rPr>
        <w:t>tomou sobre si as nossas enfermidades e as nossas dores levou sobre si</w:t>
      </w:r>
      <w:r w:rsidRPr="003F097D">
        <w:rPr>
          <w:rFonts w:ascii="Tahoma" w:hAnsi="Tahoma" w:cs="Tahoma"/>
          <w:sz w:val="20"/>
          <w:lang w:val="pt-BR"/>
        </w:rPr>
        <w:t>” (Isaías 53.4) dará a todos os seus eleitos acesso à árvore da vida cujas folhas são para a cura dos povos (Apocalipse 22.2). Portanto, não se preocupe demais com o coronavírus. Proteja-se, creia em Jesus e ouça o que diz o Senhor Deus: “</w:t>
      </w:r>
      <w:r w:rsidRPr="008C639C">
        <w:rPr>
          <w:rFonts w:ascii="Tahoma" w:hAnsi="Tahoma" w:cs="Tahoma"/>
          <w:i/>
          <w:iCs/>
          <w:sz w:val="20"/>
          <w:lang w:val="pt-BR"/>
        </w:rPr>
        <w:t>Aquietai-vos e sabei que eu sou Deus; sou exaltado entre as nações, sou exaltado na terra. O Senhor dos Exércitos está conosco; o Deus de Jacó é o nosso refúgio</w:t>
      </w:r>
      <w:r w:rsidRPr="003F097D">
        <w:rPr>
          <w:rFonts w:ascii="Tahoma" w:hAnsi="Tahoma" w:cs="Tahoma"/>
          <w:sz w:val="20"/>
          <w:lang w:val="pt-BR"/>
        </w:rPr>
        <w:t>”. (Salmo 46.10-11)</w:t>
      </w:r>
    </w:p>
    <w:sectPr w:rsidR="003F097D">
      <w:type w:val="continuous"/>
      <w:pgSz w:w="16840" w:h="11907" w:orient="landscape" w:code="9"/>
      <w:pgMar w:top="567" w:right="567" w:bottom="567" w:left="567" w:header="709" w:footer="709" w:gutter="0"/>
      <w:cols w:num="3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457C5" w14:textId="77777777" w:rsidR="00D6454D" w:rsidRDefault="00D6454D" w:rsidP="00212445">
      <w:r>
        <w:separator/>
      </w:r>
    </w:p>
  </w:endnote>
  <w:endnote w:type="continuationSeparator" w:id="0">
    <w:p w14:paraId="6AE24E25" w14:textId="77777777" w:rsidR="00D6454D" w:rsidRDefault="00D6454D" w:rsidP="0021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Humnst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317E8" w14:textId="77777777" w:rsidR="00D6454D" w:rsidRDefault="00D6454D" w:rsidP="00212445">
      <w:r>
        <w:separator/>
      </w:r>
    </w:p>
  </w:footnote>
  <w:footnote w:type="continuationSeparator" w:id="0">
    <w:p w14:paraId="31623EEE" w14:textId="77777777" w:rsidR="00D6454D" w:rsidRDefault="00D6454D" w:rsidP="00212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FAD"/>
    <w:rsid w:val="000616D2"/>
    <w:rsid w:val="0007197C"/>
    <w:rsid w:val="000C2FAD"/>
    <w:rsid w:val="001B5AD8"/>
    <w:rsid w:val="001D3E53"/>
    <w:rsid w:val="00212445"/>
    <w:rsid w:val="002758AF"/>
    <w:rsid w:val="002B7881"/>
    <w:rsid w:val="002F6C89"/>
    <w:rsid w:val="00306769"/>
    <w:rsid w:val="003F097D"/>
    <w:rsid w:val="004140F0"/>
    <w:rsid w:val="00415B37"/>
    <w:rsid w:val="00466973"/>
    <w:rsid w:val="00483825"/>
    <w:rsid w:val="004D7C26"/>
    <w:rsid w:val="00520AD3"/>
    <w:rsid w:val="005551AD"/>
    <w:rsid w:val="005F2F20"/>
    <w:rsid w:val="005F303E"/>
    <w:rsid w:val="006D4F94"/>
    <w:rsid w:val="006D5764"/>
    <w:rsid w:val="007038D2"/>
    <w:rsid w:val="00846360"/>
    <w:rsid w:val="008611B0"/>
    <w:rsid w:val="008C639C"/>
    <w:rsid w:val="00A645A2"/>
    <w:rsid w:val="00B70806"/>
    <w:rsid w:val="00BB58FD"/>
    <w:rsid w:val="00BD12E8"/>
    <w:rsid w:val="00C44104"/>
    <w:rsid w:val="00C914F5"/>
    <w:rsid w:val="00C91E3B"/>
    <w:rsid w:val="00CF2F2B"/>
    <w:rsid w:val="00D26CC9"/>
    <w:rsid w:val="00D6454D"/>
    <w:rsid w:val="00DE403B"/>
    <w:rsid w:val="00E0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138F80"/>
  <w15:chartTrackingRefBased/>
  <w15:docId w15:val="{2EDC5FC7-82CE-2E4F-BBC9-2CC61BF2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pt-PT" w:eastAsia="pt-B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right"/>
    </w:pPr>
    <w:rPr>
      <w:rFonts w:ascii="Arial" w:hAnsi="Arial"/>
      <w:lang w:val="pt-BR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  <w:rPr>
      <w:rFonts w:ascii="Algerian" w:hAnsi="Algerian"/>
      <w:sz w:val="52"/>
    </w:rPr>
  </w:style>
  <w:style w:type="paragraph" w:styleId="BodyText3">
    <w:name w:val="Body Text 3"/>
    <w:basedOn w:val="Normal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  <w:rPr>
      <w:rFonts w:ascii="Tahoma" w:hAnsi="Tahoma" w:cs="Tahoma"/>
      <w:i/>
      <w:i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ind w:firstLine="708"/>
      <w:jc w:val="both"/>
    </w:pPr>
    <w:rPr>
      <w:rFonts w:ascii="Tahoma" w:hAnsi="Tahoma" w:cs="Tahoma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360" w:hanging="360"/>
    </w:pPr>
    <w:rPr>
      <w:rFonts w:ascii="Tahoma" w:hAnsi="Tahoma" w:cs="Tahoma"/>
      <w:color w:val="000000"/>
      <w:sz w:val="20"/>
      <w:szCs w:val="20"/>
      <w:lang w:val="pt-BR"/>
    </w:rPr>
  </w:style>
  <w:style w:type="paragraph" w:styleId="Caption">
    <w:name w:val="caption"/>
    <w:basedOn w:val="Normal"/>
    <w:next w:val="Normal"/>
    <w:qFormat/>
    <w:pPr>
      <w:jc w:val="center"/>
    </w:pPr>
    <w:rPr>
      <w:i/>
      <w:iCs/>
      <w:sz w:val="14"/>
    </w:rPr>
  </w:style>
  <w:style w:type="paragraph" w:styleId="Header">
    <w:name w:val="header"/>
    <w:basedOn w:val="Normal"/>
    <w:link w:val="HeaderChar"/>
    <w:rsid w:val="0021244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212445"/>
    <w:rPr>
      <w:sz w:val="24"/>
      <w:szCs w:val="24"/>
      <w:lang w:val="pt-PT" w:eastAsia="pt-BR"/>
    </w:rPr>
  </w:style>
  <w:style w:type="paragraph" w:styleId="Footer">
    <w:name w:val="footer"/>
    <w:basedOn w:val="Normal"/>
    <w:link w:val="FooterChar"/>
    <w:rsid w:val="0021244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212445"/>
    <w:rPr>
      <w:sz w:val="24"/>
      <w:szCs w:val="24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http://ipjmc.org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IPB</Company>
  <LinksUpToDate>false</LinksUpToDate>
  <CharactersWithSpaces>7572</CharactersWithSpaces>
  <SharedDoc>false</SharedDoc>
  <HLinks>
    <vt:vector size="12" baseType="variant">
      <vt:variant>
        <vt:i4>7995410</vt:i4>
      </vt:variant>
      <vt:variant>
        <vt:i4>3</vt:i4>
      </vt:variant>
      <vt:variant>
        <vt:i4>0</vt:i4>
      </vt:variant>
      <vt:variant>
        <vt:i4>5</vt:i4>
      </vt:variant>
      <vt:variant>
        <vt:lpwstr>mailto:presbiteriana@icarai.org.br</vt:lpwstr>
      </vt:variant>
      <vt:variant>
        <vt:lpwstr/>
      </vt:variant>
      <vt:variant>
        <vt:i4>4325442</vt:i4>
      </vt:variant>
      <vt:variant>
        <vt:i4>0</vt:i4>
      </vt:variant>
      <vt:variant>
        <vt:i4>0</vt:i4>
      </vt:variant>
      <vt:variant>
        <vt:i4>5</vt:i4>
      </vt:variant>
      <vt:variant>
        <vt:lpwstr>http://www.icarai.org.br/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 Icarai</dc:creator>
  <cp:keywords/>
  <cp:lastModifiedBy>Juliana Aquino</cp:lastModifiedBy>
  <cp:revision>2</cp:revision>
  <cp:lastPrinted>2005-04-07T16:44:00Z</cp:lastPrinted>
  <dcterms:created xsi:type="dcterms:W3CDTF">2020-03-15T20:43:00Z</dcterms:created>
  <dcterms:modified xsi:type="dcterms:W3CDTF">2020-03-15T20:43:00Z</dcterms:modified>
</cp:coreProperties>
</file>